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16A2" w14:textId="20D2B5FB" w:rsidR="00EF69DB" w:rsidRPr="00C93520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Course Offer </w:t>
      </w:r>
      <w:r w:rsidR="00EF69DB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202</w:t>
      </w:r>
      <w:r w:rsidR="00AE016D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4</w:t>
      </w:r>
      <w:r w:rsidR="00153B7F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- 2</w:t>
      </w:r>
      <w:r w:rsidR="00EF69DB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02</w:t>
      </w:r>
      <w:r w:rsidR="00AE016D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5</w:t>
      </w:r>
      <w:r w:rsidR="00AA306B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br/>
      </w:r>
      <w:r w:rsidR="00F81C09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Insti</w:t>
      </w:r>
      <w:r w:rsidR="005352B8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tut</w:t>
      </w:r>
      <w:r w:rsidR="00F81C09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e</w:t>
      </w:r>
      <w:r w:rsidR="005352B8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of </w:t>
      </w:r>
      <w:r w:rsidR="00F81C09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Mathematics</w:t>
      </w:r>
    </w:p>
    <w:p w14:paraId="474C206A" w14:textId="77777777" w:rsidR="00EF69DB" w:rsidRPr="00F81C09" w:rsidRDefault="00EF69DB" w:rsidP="000872F2">
      <w:pPr>
        <w:spacing w:before="120" w:after="120" w:line="360" w:lineRule="auto"/>
        <w:rPr>
          <w:rFonts w:ascii="Arial" w:eastAsia="Times New Roman" w:hAnsi="Arial" w:cs="Arial"/>
          <w:lang w:val="en-US" w:eastAsia="pl-PL"/>
        </w:rPr>
      </w:pPr>
      <w:r w:rsidRPr="00C93520">
        <w:rPr>
          <w:rFonts w:ascii="Arial" w:eastAsia="Times New Roman" w:hAnsi="Arial" w:cs="Arial"/>
          <w:b/>
          <w:lang w:val="en-US" w:eastAsia="pl-PL"/>
        </w:rPr>
        <w:t>Erasmus+ Coordinator’s name</w:t>
      </w:r>
      <w:r w:rsidR="00AA306B" w:rsidRPr="00C93520">
        <w:rPr>
          <w:rFonts w:ascii="Arial" w:eastAsia="Times New Roman" w:hAnsi="Arial" w:cs="Arial"/>
          <w:b/>
          <w:lang w:val="en-US" w:eastAsia="pl-PL"/>
        </w:rPr>
        <w:t>:</w:t>
      </w:r>
      <w:r w:rsidR="00943092" w:rsidRPr="00C93520">
        <w:rPr>
          <w:rFonts w:ascii="Arial" w:eastAsia="Times New Roman" w:hAnsi="Arial" w:cs="Arial"/>
          <w:b/>
          <w:lang w:val="en-US" w:eastAsia="pl-PL"/>
        </w:rPr>
        <w:t xml:space="preserve"> </w:t>
      </w:r>
      <w:r w:rsidR="00F81C09">
        <w:rPr>
          <w:rFonts w:ascii="Arial" w:eastAsia="Times New Roman" w:hAnsi="Arial" w:cs="Arial"/>
          <w:b/>
          <w:lang w:val="en-US" w:eastAsia="pl-PL"/>
        </w:rPr>
        <w:t>Renata Modzelewska-</w:t>
      </w:r>
      <w:proofErr w:type="spellStart"/>
      <w:r w:rsidR="00F81C09">
        <w:rPr>
          <w:rFonts w:ascii="Arial" w:eastAsia="Times New Roman" w:hAnsi="Arial" w:cs="Arial"/>
          <w:b/>
          <w:lang w:val="en-US" w:eastAsia="pl-PL"/>
        </w:rPr>
        <w:t>Łagodzin</w:t>
      </w:r>
      <w:proofErr w:type="spellEnd"/>
      <w:r w:rsidR="00F432C6" w:rsidRPr="00C93520">
        <w:rPr>
          <w:rFonts w:ascii="Arial" w:eastAsia="Times New Roman" w:hAnsi="Arial" w:cs="Arial"/>
          <w:b/>
          <w:lang w:val="en-US" w:eastAsia="pl-PL"/>
        </w:rPr>
        <w:t xml:space="preserve"> </w:t>
      </w:r>
      <w:r w:rsidR="006242CA" w:rsidRPr="00C93520">
        <w:rPr>
          <w:rFonts w:ascii="Arial" w:eastAsia="Times New Roman" w:hAnsi="Arial" w:cs="Arial"/>
          <w:b/>
          <w:lang w:val="en-US" w:eastAsia="pl-PL"/>
        </w:rPr>
        <w:t>e-mail</w:t>
      </w:r>
      <w:r w:rsidR="00646439" w:rsidRPr="00C93520">
        <w:rPr>
          <w:rFonts w:ascii="Arial" w:eastAsia="Times New Roman" w:hAnsi="Arial" w:cs="Arial"/>
          <w:b/>
          <w:lang w:val="en-US" w:eastAsia="pl-PL"/>
        </w:rPr>
        <w:t xml:space="preserve"> address</w:t>
      </w:r>
      <w:r w:rsidR="006242CA" w:rsidRPr="00C93520">
        <w:rPr>
          <w:rFonts w:ascii="Arial" w:eastAsia="Times New Roman" w:hAnsi="Arial" w:cs="Arial"/>
          <w:b/>
          <w:lang w:val="en-US" w:eastAsia="pl-PL"/>
        </w:rPr>
        <w:t xml:space="preserve">: </w:t>
      </w:r>
      <w:r w:rsidR="000872F2" w:rsidRPr="001242D8">
        <w:rPr>
          <w:rFonts w:ascii="Arial" w:eastAsia="Times New Roman" w:hAnsi="Arial" w:cs="Arial"/>
          <w:b/>
          <w:color w:val="31849B" w:themeColor="accent5" w:themeShade="BF"/>
          <w:lang w:val="en-US" w:eastAsia="pl-PL"/>
        </w:rPr>
        <w:t>renata.modzelewska-lagodzin@uph.edu.pl</w:t>
      </w:r>
    </w:p>
    <w:tbl>
      <w:tblPr>
        <w:tblStyle w:val="Tabela-Siatka"/>
        <w:tblW w:w="15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559"/>
        <w:gridCol w:w="1098"/>
        <w:gridCol w:w="1099"/>
        <w:gridCol w:w="1098"/>
        <w:gridCol w:w="1099"/>
        <w:gridCol w:w="1276"/>
        <w:gridCol w:w="2772"/>
      </w:tblGrid>
      <w:tr w:rsidR="00895BC4" w:rsidRPr="00F81C09" w14:paraId="6704E65A" w14:textId="77777777" w:rsidTr="00895BC4">
        <w:trPr>
          <w:trHeight w:val="63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45AFF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A3D655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66251B9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54E5EDB0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3DC5DB8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8041B16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208FDA29" w14:textId="77777777" w:rsidR="00C93520" w:rsidRPr="00F81C09" w:rsidRDefault="00C93520" w:rsidP="00C93520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9B10F17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289CC80A" w14:textId="77777777" w:rsidR="00C93520" w:rsidRPr="00F81C09" w:rsidRDefault="00C93520" w:rsidP="00C93520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1B2E394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66D1643A" w14:textId="77777777" w:rsidR="00C93520" w:rsidRPr="00F81C09" w:rsidRDefault="00C93520" w:rsidP="00C93520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9FEFF82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9CCA10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8008542" w14:textId="77777777" w:rsidR="00C93520" w:rsidRPr="00F81C09" w:rsidRDefault="00C93520" w:rsidP="00C93520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895BC4" w:rsidRPr="00F81C09" w14:paraId="2255E33C" w14:textId="77777777" w:rsidTr="00895BC4">
        <w:trPr>
          <w:trHeight w:val="656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5FF6F" w14:textId="77777777" w:rsidR="00A30A00" w:rsidRPr="00F81C09" w:rsidRDefault="00A30A00" w:rsidP="00284871">
            <w:pPr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Winter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semester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251F03" w14:textId="77777777" w:rsidR="00A30A00" w:rsidRPr="00F81C09" w:rsidRDefault="00A30A00" w:rsidP="00284871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A23A030" w14:textId="77777777" w:rsidR="00A30A00" w:rsidRPr="00F81C09" w:rsidRDefault="00A30A00" w:rsidP="00284871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3C53312" w14:textId="77777777" w:rsidR="00A30A00" w:rsidRPr="00F81C09" w:rsidRDefault="00A30A00" w:rsidP="00284871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F450703" w14:textId="77777777" w:rsidR="00A30A00" w:rsidRPr="00F81C09" w:rsidRDefault="00A30A00" w:rsidP="00284871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62AF73F" w14:textId="77777777" w:rsidR="00A30A00" w:rsidRPr="00F81C09" w:rsidRDefault="00A30A00" w:rsidP="00284871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95C2113" w14:textId="77777777" w:rsidR="00A30A00" w:rsidRPr="00F81C09" w:rsidRDefault="00A30A00" w:rsidP="00284871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E6DB30B" w14:textId="77777777" w:rsidR="00A30A00" w:rsidRPr="00F81C09" w:rsidRDefault="00A30A00" w:rsidP="00284871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7A5802" w14:textId="77777777" w:rsidR="00A30A00" w:rsidRPr="00F81C09" w:rsidRDefault="00A30A00" w:rsidP="00284871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D8F023E" w14:textId="77777777" w:rsidR="00A30A00" w:rsidRPr="00F81C09" w:rsidRDefault="00A30A00" w:rsidP="00284871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5BC4" w:rsidRPr="00F81C09" w14:paraId="366AF36A" w14:textId="77777777" w:rsidTr="00895BC4">
        <w:trPr>
          <w:trHeight w:val="630"/>
        </w:trPr>
        <w:tc>
          <w:tcPr>
            <w:tcW w:w="2405" w:type="dxa"/>
            <w:hideMark/>
          </w:tcPr>
          <w:p w14:paraId="53FB3F0D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Wstęp do logiki i teorii mnogości</w:t>
            </w:r>
          </w:p>
        </w:tc>
        <w:tc>
          <w:tcPr>
            <w:tcW w:w="1559" w:type="dxa"/>
            <w:hideMark/>
          </w:tcPr>
          <w:p w14:paraId="68AEAFC9" w14:textId="77777777" w:rsidR="00C93520" w:rsidRPr="00F81C09" w:rsidRDefault="00C93520">
            <w:pPr>
              <w:rPr>
                <w:rFonts w:ascii="Arial" w:hAnsi="Arial" w:cs="Arial"/>
                <w:b/>
                <w:lang w:val="en-US"/>
              </w:rPr>
            </w:pPr>
            <w:r w:rsidRPr="00F81C09">
              <w:rPr>
                <w:rFonts w:ascii="Arial" w:hAnsi="Arial" w:cs="Arial"/>
                <w:b/>
                <w:lang w:val="en-US"/>
              </w:rPr>
              <w:t>Introduction to mathematical logic and set theory</w:t>
            </w:r>
          </w:p>
        </w:tc>
        <w:tc>
          <w:tcPr>
            <w:tcW w:w="1418" w:type="dxa"/>
            <w:noWrap/>
            <w:hideMark/>
          </w:tcPr>
          <w:p w14:paraId="109A9899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5DCF29C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</w:p>
        </w:tc>
        <w:tc>
          <w:tcPr>
            <w:tcW w:w="1098" w:type="dxa"/>
            <w:noWrap/>
            <w:hideMark/>
          </w:tcPr>
          <w:p w14:paraId="58541A05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2D77195E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098" w:type="dxa"/>
            <w:noWrap/>
            <w:hideMark/>
          </w:tcPr>
          <w:p w14:paraId="4D150609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noWrap/>
            <w:hideMark/>
          </w:tcPr>
          <w:p w14:paraId="3A956DC6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hideMark/>
          </w:tcPr>
          <w:p w14:paraId="11A10AFE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E. Wajch</w:t>
            </w:r>
          </w:p>
        </w:tc>
        <w:tc>
          <w:tcPr>
            <w:tcW w:w="2772" w:type="dxa"/>
            <w:noWrap/>
            <w:hideMark/>
          </w:tcPr>
          <w:p w14:paraId="6A2F5F61" w14:textId="7384BFEB" w:rsidR="00C93520" w:rsidRPr="00F81C09" w:rsidRDefault="00000000">
            <w:pPr>
              <w:rPr>
                <w:rFonts w:ascii="Arial" w:hAnsi="Arial" w:cs="Arial"/>
                <w:b/>
                <w:u w:val="single"/>
              </w:rPr>
            </w:pPr>
            <w:hyperlink r:id="rId4" w:history="1">
              <w:r w:rsidR="00521BB7" w:rsidRPr="003E0B2D">
                <w:rPr>
                  <w:rStyle w:val="Hipercze"/>
                  <w:rFonts w:ascii="Arial" w:hAnsi="Arial" w:cs="Arial"/>
                  <w:b/>
                </w:rPr>
                <w:t>eliza.wajch@uws.edu.pl</w:t>
              </w:r>
            </w:hyperlink>
          </w:p>
        </w:tc>
      </w:tr>
      <w:tr w:rsidR="00895BC4" w:rsidRPr="00F81C09" w14:paraId="5CB3E8F6" w14:textId="77777777" w:rsidTr="00895BC4">
        <w:trPr>
          <w:trHeight w:val="705"/>
        </w:trPr>
        <w:tc>
          <w:tcPr>
            <w:tcW w:w="2405" w:type="dxa"/>
            <w:hideMark/>
          </w:tcPr>
          <w:p w14:paraId="467FFA91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Równania różniczkowe zwyczajne</w:t>
            </w:r>
          </w:p>
        </w:tc>
        <w:tc>
          <w:tcPr>
            <w:tcW w:w="1559" w:type="dxa"/>
            <w:hideMark/>
          </w:tcPr>
          <w:p w14:paraId="36BC6F95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Ordinary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differential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equations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61177F9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7348B4A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</w:p>
        </w:tc>
        <w:tc>
          <w:tcPr>
            <w:tcW w:w="1098" w:type="dxa"/>
            <w:noWrap/>
            <w:hideMark/>
          </w:tcPr>
          <w:p w14:paraId="55D044DD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31EEA7DB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8" w:type="dxa"/>
            <w:noWrap/>
            <w:hideMark/>
          </w:tcPr>
          <w:p w14:paraId="2BAA40AC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noWrap/>
            <w:hideMark/>
          </w:tcPr>
          <w:p w14:paraId="3D7FBE3B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hideMark/>
          </w:tcPr>
          <w:p w14:paraId="68B1BCAA" w14:textId="77777777" w:rsidR="00C93520" w:rsidRPr="009554F7" w:rsidRDefault="000872F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Vasile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Glavan</w:t>
            </w:r>
            <w:proofErr w:type="spellEnd"/>
          </w:p>
        </w:tc>
        <w:tc>
          <w:tcPr>
            <w:tcW w:w="2772" w:type="dxa"/>
            <w:noWrap/>
            <w:hideMark/>
          </w:tcPr>
          <w:p w14:paraId="059FC0CB" w14:textId="0395A680" w:rsidR="00C93520" w:rsidRPr="009554F7" w:rsidRDefault="00521BB7" w:rsidP="00D4710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Style w:val="Hipercze"/>
                <w:rFonts w:ascii="Arial" w:hAnsi="Arial" w:cs="Arial"/>
                <w:b/>
              </w:rPr>
              <w:t>vasile.glavan@uws</w:t>
            </w:r>
            <w:r w:rsidR="000872F2" w:rsidRPr="000872F2">
              <w:rPr>
                <w:rStyle w:val="Hipercze"/>
                <w:rFonts w:ascii="Arial" w:hAnsi="Arial" w:cs="Arial"/>
                <w:b/>
              </w:rPr>
              <w:t>.edu.pl</w:t>
            </w:r>
          </w:p>
        </w:tc>
      </w:tr>
      <w:tr w:rsidR="00895BC4" w:rsidRPr="00F81C09" w14:paraId="72B86F50" w14:textId="77777777" w:rsidTr="00895BC4">
        <w:trPr>
          <w:trHeight w:val="630"/>
        </w:trPr>
        <w:tc>
          <w:tcPr>
            <w:tcW w:w="2405" w:type="dxa"/>
            <w:hideMark/>
          </w:tcPr>
          <w:p w14:paraId="7CFD0E90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Fizyka dla informatyków</w:t>
            </w:r>
          </w:p>
        </w:tc>
        <w:tc>
          <w:tcPr>
            <w:tcW w:w="1559" w:type="dxa"/>
            <w:hideMark/>
          </w:tcPr>
          <w:p w14:paraId="1324AB6B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Physics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0D0DA27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74DB912" w14:textId="77777777" w:rsidR="00C93520" w:rsidRPr="00F81C09" w:rsidRDefault="000872F2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Computer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Science</w:t>
            </w:r>
          </w:p>
        </w:tc>
        <w:tc>
          <w:tcPr>
            <w:tcW w:w="1098" w:type="dxa"/>
            <w:noWrap/>
            <w:hideMark/>
          </w:tcPr>
          <w:p w14:paraId="2BC1DC81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9" w:type="dxa"/>
            <w:noWrap/>
            <w:hideMark/>
          </w:tcPr>
          <w:p w14:paraId="4735148F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noWrap/>
            <w:hideMark/>
          </w:tcPr>
          <w:p w14:paraId="5A6287AA" w14:textId="77777777" w:rsidR="00C93520" w:rsidRPr="00F81C09" w:rsidRDefault="00D47101" w:rsidP="00C935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10FB7D2C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  <w:hideMark/>
          </w:tcPr>
          <w:p w14:paraId="1AFDB07E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A. Gil-Świderska</w:t>
            </w:r>
          </w:p>
        </w:tc>
        <w:tc>
          <w:tcPr>
            <w:tcW w:w="2772" w:type="dxa"/>
            <w:noWrap/>
            <w:hideMark/>
          </w:tcPr>
          <w:p w14:paraId="11688B65" w14:textId="58740BF3" w:rsidR="00C93520" w:rsidRPr="00F81C09" w:rsidRDefault="00000000">
            <w:pPr>
              <w:rPr>
                <w:rFonts w:ascii="Arial" w:hAnsi="Arial" w:cs="Arial"/>
                <w:b/>
                <w:u w:val="single"/>
              </w:rPr>
            </w:pPr>
            <w:hyperlink r:id="rId5" w:history="1">
              <w:r w:rsidR="00521BB7" w:rsidRPr="003E0B2D">
                <w:rPr>
                  <w:rStyle w:val="Hipercze"/>
                  <w:rFonts w:ascii="Arial" w:hAnsi="Arial" w:cs="Arial"/>
                  <w:b/>
                </w:rPr>
                <w:t>gila@uph.uws.pl</w:t>
              </w:r>
            </w:hyperlink>
          </w:p>
        </w:tc>
      </w:tr>
      <w:tr w:rsidR="00895BC4" w:rsidRPr="00F81C09" w14:paraId="7D92234B" w14:textId="77777777" w:rsidTr="00895BC4">
        <w:trPr>
          <w:trHeight w:val="315"/>
        </w:trPr>
        <w:tc>
          <w:tcPr>
            <w:tcW w:w="2405" w:type="dxa"/>
            <w:hideMark/>
          </w:tcPr>
          <w:p w14:paraId="53D8E5A6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Statystyka medyczna</w:t>
            </w:r>
          </w:p>
        </w:tc>
        <w:tc>
          <w:tcPr>
            <w:tcW w:w="1559" w:type="dxa"/>
            <w:noWrap/>
            <w:hideMark/>
          </w:tcPr>
          <w:p w14:paraId="42EEF15D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Medical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statistics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63AE5161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second-cycle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174D2DA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Nursing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or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</w:p>
        </w:tc>
        <w:tc>
          <w:tcPr>
            <w:tcW w:w="1098" w:type="dxa"/>
            <w:noWrap/>
            <w:hideMark/>
          </w:tcPr>
          <w:p w14:paraId="69C9BC26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9" w:type="dxa"/>
            <w:noWrap/>
            <w:hideMark/>
          </w:tcPr>
          <w:p w14:paraId="7B43FE87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098" w:type="dxa"/>
            <w:noWrap/>
            <w:hideMark/>
          </w:tcPr>
          <w:p w14:paraId="7A88837D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noWrap/>
            <w:hideMark/>
          </w:tcPr>
          <w:p w14:paraId="62295BC1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hideMark/>
          </w:tcPr>
          <w:p w14:paraId="67B1D301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A. Siłuszyk</w:t>
            </w:r>
          </w:p>
        </w:tc>
        <w:tc>
          <w:tcPr>
            <w:tcW w:w="2772" w:type="dxa"/>
            <w:noWrap/>
            <w:hideMark/>
          </w:tcPr>
          <w:p w14:paraId="2BF8A9AD" w14:textId="304DBBFE" w:rsidR="00C93520" w:rsidRPr="000872F2" w:rsidRDefault="00521BB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Style w:val="Hipercze"/>
                <w:rFonts w:ascii="Arial" w:hAnsi="Arial" w:cs="Arial"/>
                <w:b/>
              </w:rPr>
              <w:t>agnieszka.siluszyk@uws</w:t>
            </w:r>
            <w:r w:rsidR="00C93520" w:rsidRPr="000872F2">
              <w:rPr>
                <w:rStyle w:val="Hipercze"/>
                <w:rFonts w:ascii="Arial" w:hAnsi="Arial" w:cs="Arial"/>
                <w:b/>
              </w:rPr>
              <w:t>.edu.pl</w:t>
            </w:r>
          </w:p>
        </w:tc>
      </w:tr>
      <w:tr w:rsidR="00895BC4" w:rsidRPr="00F81C09" w14:paraId="03463936" w14:textId="77777777" w:rsidTr="00895BC4">
        <w:trPr>
          <w:trHeight w:val="630"/>
        </w:trPr>
        <w:tc>
          <w:tcPr>
            <w:tcW w:w="2405" w:type="dxa"/>
            <w:hideMark/>
          </w:tcPr>
          <w:p w14:paraId="6A60DF17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Ekonomia matematyczna</w:t>
            </w:r>
          </w:p>
        </w:tc>
        <w:tc>
          <w:tcPr>
            <w:tcW w:w="1559" w:type="dxa"/>
            <w:hideMark/>
          </w:tcPr>
          <w:p w14:paraId="215B7676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Mathematical </w:t>
            </w:r>
            <w:proofErr w:type="spellStart"/>
            <w:r w:rsidRPr="00F81C09">
              <w:rPr>
                <w:rFonts w:ascii="Arial" w:hAnsi="Arial" w:cs="Arial"/>
                <w:b/>
              </w:rPr>
              <w:t>economics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CDC3F12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86C63D7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</w:p>
        </w:tc>
        <w:tc>
          <w:tcPr>
            <w:tcW w:w="1098" w:type="dxa"/>
            <w:noWrap/>
            <w:hideMark/>
          </w:tcPr>
          <w:p w14:paraId="313F01D4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5935E9DF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8" w:type="dxa"/>
            <w:noWrap/>
            <w:hideMark/>
          </w:tcPr>
          <w:p w14:paraId="0459F146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noWrap/>
            <w:hideMark/>
          </w:tcPr>
          <w:p w14:paraId="0989B511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hideMark/>
          </w:tcPr>
          <w:p w14:paraId="02F40E38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A. Siłuszyk</w:t>
            </w:r>
          </w:p>
        </w:tc>
        <w:tc>
          <w:tcPr>
            <w:tcW w:w="2772" w:type="dxa"/>
            <w:noWrap/>
            <w:hideMark/>
          </w:tcPr>
          <w:p w14:paraId="67D220EE" w14:textId="0DC755CF" w:rsidR="00C93520" w:rsidRPr="00F81C09" w:rsidRDefault="00521BB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Style w:val="Hipercze"/>
                <w:rFonts w:ascii="Arial" w:hAnsi="Arial" w:cs="Arial"/>
                <w:b/>
              </w:rPr>
              <w:t>agnieszka.siluszyk@uws</w:t>
            </w:r>
            <w:r w:rsidR="000872F2" w:rsidRPr="000872F2">
              <w:rPr>
                <w:rStyle w:val="Hipercze"/>
                <w:rFonts w:ascii="Arial" w:hAnsi="Arial" w:cs="Arial"/>
                <w:b/>
              </w:rPr>
              <w:t>.edu.pl</w:t>
            </w:r>
          </w:p>
        </w:tc>
      </w:tr>
      <w:tr w:rsidR="00895BC4" w:rsidRPr="00F81C09" w14:paraId="711956BD" w14:textId="77777777" w:rsidTr="00895BC4">
        <w:trPr>
          <w:trHeight w:val="315"/>
        </w:trPr>
        <w:tc>
          <w:tcPr>
            <w:tcW w:w="2405" w:type="dxa"/>
            <w:noWrap/>
            <w:hideMark/>
          </w:tcPr>
          <w:p w14:paraId="380D8291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Algebra liniowa I </w:t>
            </w:r>
          </w:p>
        </w:tc>
        <w:tc>
          <w:tcPr>
            <w:tcW w:w="1559" w:type="dxa"/>
            <w:noWrap/>
            <w:hideMark/>
          </w:tcPr>
          <w:p w14:paraId="7956C61F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Linear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Algebra I</w:t>
            </w:r>
          </w:p>
        </w:tc>
        <w:tc>
          <w:tcPr>
            <w:tcW w:w="1418" w:type="dxa"/>
            <w:noWrap/>
            <w:hideMark/>
          </w:tcPr>
          <w:p w14:paraId="10FB951E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E944B22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</w:p>
        </w:tc>
        <w:tc>
          <w:tcPr>
            <w:tcW w:w="1098" w:type="dxa"/>
            <w:noWrap/>
            <w:hideMark/>
          </w:tcPr>
          <w:p w14:paraId="3A1329C6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0C366348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098" w:type="dxa"/>
            <w:noWrap/>
            <w:hideMark/>
          </w:tcPr>
          <w:p w14:paraId="1D8B662C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noWrap/>
            <w:hideMark/>
          </w:tcPr>
          <w:p w14:paraId="07DB757D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hideMark/>
          </w:tcPr>
          <w:p w14:paraId="0936E52D" w14:textId="30485936" w:rsidR="00C93520" w:rsidRPr="00912E5E" w:rsidRDefault="00521BB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A.Walendziak</w:t>
            </w:r>
            <w:proofErr w:type="spellEnd"/>
          </w:p>
        </w:tc>
        <w:tc>
          <w:tcPr>
            <w:tcW w:w="2772" w:type="dxa"/>
            <w:noWrap/>
            <w:hideMark/>
          </w:tcPr>
          <w:p w14:paraId="1A029BA2" w14:textId="6E719BC1" w:rsidR="00C93520" w:rsidRPr="00912E5E" w:rsidRDefault="00000000" w:rsidP="00521BB7">
            <w:pPr>
              <w:rPr>
                <w:rFonts w:ascii="Arial" w:hAnsi="Arial" w:cs="Arial"/>
                <w:b/>
                <w:u w:val="single"/>
              </w:rPr>
            </w:pPr>
            <w:hyperlink r:id="rId6" w:history="1">
              <w:r w:rsidR="00521BB7" w:rsidRPr="003E0B2D">
                <w:rPr>
                  <w:rStyle w:val="Hipercze"/>
                  <w:rFonts w:ascii="Arial" w:hAnsi="Arial" w:cs="Arial"/>
                  <w:b/>
                </w:rPr>
                <w:t>andrzej.walendziak@uws.edu.pl</w:t>
              </w:r>
            </w:hyperlink>
          </w:p>
        </w:tc>
      </w:tr>
      <w:tr w:rsidR="00895BC4" w:rsidRPr="00F81C09" w14:paraId="438BB68E" w14:textId="77777777" w:rsidTr="00895BC4">
        <w:trPr>
          <w:trHeight w:val="315"/>
        </w:trPr>
        <w:tc>
          <w:tcPr>
            <w:tcW w:w="2405" w:type="dxa"/>
            <w:noWrap/>
            <w:hideMark/>
          </w:tcPr>
          <w:p w14:paraId="74217609" w14:textId="77777777" w:rsidR="00D47101" w:rsidRPr="00F81C09" w:rsidRDefault="00D47101" w:rsidP="00D47101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Matematyka dyskretna </w:t>
            </w:r>
          </w:p>
        </w:tc>
        <w:tc>
          <w:tcPr>
            <w:tcW w:w="1559" w:type="dxa"/>
            <w:noWrap/>
            <w:hideMark/>
          </w:tcPr>
          <w:p w14:paraId="42BA2E55" w14:textId="77777777" w:rsidR="00D47101" w:rsidRPr="00F81C09" w:rsidRDefault="00D47101" w:rsidP="00D47101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Discrete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7B903E7A" w14:textId="77777777" w:rsidR="00D47101" w:rsidRPr="00F81C09" w:rsidRDefault="00D47101" w:rsidP="00D47101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7B9D916" w14:textId="77777777" w:rsidR="00D47101" w:rsidRPr="00F81C09" w:rsidRDefault="00D47101" w:rsidP="00D47101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</w:p>
        </w:tc>
        <w:tc>
          <w:tcPr>
            <w:tcW w:w="1098" w:type="dxa"/>
            <w:noWrap/>
            <w:hideMark/>
          </w:tcPr>
          <w:p w14:paraId="5FCA0A1D" w14:textId="77777777" w:rsidR="00D47101" w:rsidRPr="00F81C09" w:rsidRDefault="00D47101" w:rsidP="00D47101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64F2F4AB" w14:textId="77777777" w:rsidR="00D47101" w:rsidRPr="00F81C09" w:rsidRDefault="00D47101" w:rsidP="00D47101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8" w:type="dxa"/>
            <w:noWrap/>
            <w:hideMark/>
          </w:tcPr>
          <w:p w14:paraId="57A120CE" w14:textId="77777777" w:rsidR="00D47101" w:rsidRPr="00F81C09" w:rsidRDefault="00D47101" w:rsidP="00D47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noWrap/>
            <w:hideMark/>
          </w:tcPr>
          <w:p w14:paraId="5B747320" w14:textId="77777777" w:rsidR="00D47101" w:rsidRPr="00F81C09" w:rsidRDefault="00D47101" w:rsidP="00D47101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hideMark/>
          </w:tcPr>
          <w:p w14:paraId="1D7168DF" w14:textId="77777777" w:rsidR="00D47101" w:rsidRPr="00F81C09" w:rsidRDefault="000872F2" w:rsidP="00D47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 Kęska</w:t>
            </w:r>
          </w:p>
        </w:tc>
        <w:tc>
          <w:tcPr>
            <w:tcW w:w="2772" w:type="dxa"/>
            <w:noWrap/>
            <w:hideMark/>
          </w:tcPr>
          <w:p w14:paraId="22D0E91D" w14:textId="660E6F3D" w:rsidR="00D47101" w:rsidRPr="000872F2" w:rsidRDefault="00521BB7" w:rsidP="00D4710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Style w:val="Hipercze"/>
                <w:rFonts w:ascii="Arial" w:hAnsi="Arial" w:cs="Arial"/>
                <w:b/>
              </w:rPr>
              <w:t>sergiusz.keska@uws</w:t>
            </w:r>
            <w:r w:rsidR="000872F2" w:rsidRPr="000872F2">
              <w:rPr>
                <w:rStyle w:val="Hipercze"/>
                <w:rFonts w:ascii="Arial" w:hAnsi="Arial" w:cs="Arial"/>
                <w:b/>
              </w:rPr>
              <w:t>.edu.pl</w:t>
            </w:r>
          </w:p>
        </w:tc>
      </w:tr>
      <w:tr w:rsidR="00895BC4" w:rsidRPr="00F81C09" w14:paraId="13474AE6" w14:textId="77777777" w:rsidTr="00895BC4">
        <w:trPr>
          <w:trHeight w:val="315"/>
        </w:trPr>
        <w:tc>
          <w:tcPr>
            <w:tcW w:w="2405" w:type="dxa"/>
            <w:noWrap/>
            <w:hideMark/>
          </w:tcPr>
          <w:p w14:paraId="61E74831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Statystyka matematyczna </w:t>
            </w:r>
          </w:p>
        </w:tc>
        <w:tc>
          <w:tcPr>
            <w:tcW w:w="1559" w:type="dxa"/>
            <w:noWrap/>
            <w:hideMark/>
          </w:tcPr>
          <w:p w14:paraId="00C95B24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Mathematical </w:t>
            </w:r>
            <w:proofErr w:type="spellStart"/>
            <w:r w:rsidRPr="00F81C09">
              <w:rPr>
                <w:rFonts w:ascii="Arial" w:hAnsi="Arial" w:cs="Arial"/>
                <w:b/>
              </w:rPr>
              <w:t>Statistics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47BA37AA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DF64874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</w:p>
        </w:tc>
        <w:tc>
          <w:tcPr>
            <w:tcW w:w="1098" w:type="dxa"/>
            <w:noWrap/>
            <w:hideMark/>
          </w:tcPr>
          <w:p w14:paraId="7C466B52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3490192F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noWrap/>
            <w:hideMark/>
          </w:tcPr>
          <w:p w14:paraId="1722E53C" w14:textId="77777777" w:rsidR="00C93520" w:rsidRPr="00F81C09" w:rsidRDefault="00D47101" w:rsidP="00C935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30C0FB60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hideMark/>
          </w:tcPr>
          <w:p w14:paraId="76785DC6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A. Prusińska</w:t>
            </w:r>
          </w:p>
        </w:tc>
        <w:tc>
          <w:tcPr>
            <w:tcW w:w="2772" w:type="dxa"/>
            <w:noWrap/>
            <w:hideMark/>
          </w:tcPr>
          <w:p w14:paraId="02B27536" w14:textId="47B7C428" w:rsidR="00C93520" w:rsidRPr="00F81C09" w:rsidRDefault="00000000">
            <w:pPr>
              <w:rPr>
                <w:rFonts w:ascii="Arial" w:hAnsi="Arial" w:cs="Arial"/>
                <w:b/>
                <w:u w:val="single"/>
              </w:rPr>
            </w:pPr>
            <w:hyperlink r:id="rId7" w:history="1">
              <w:r w:rsidR="00521BB7" w:rsidRPr="003E0B2D">
                <w:rPr>
                  <w:rStyle w:val="Hipercze"/>
                  <w:rFonts w:ascii="Arial" w:hAnsi="Arial" w:cs="Arial"/>
                  <w:b/>
                </w:rPr>
                <w:t>agnieszka.prusinska@uws.edu.pl</w:t>
              </w:r>
            </w:hyperlink>
          </w:p>
        </w:tc>
      </w:tr>
    </w:tbl>
    <w:p w14:paraId="31110877" w14:textId="77777777" w:rsidR="00284871" w:rsidRDefault="00284871"/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2379"/>
        <w:gridCol w:w="1585"/>
        <w:gridCol w:w="1418"/>
        <w:gridCol w:w="1559"/>
        <w:gridCol w:w="1098"/>
        <w:gridCol w:w="1099"/>
        <w:gridCol w:w="1098"/>
        <w:gridCol w:w="1099"/>
        <w:gridCol w:w="1276"/>
        <w:gridCol w:w="2777"/>
      </w:tblGrid>
      <w:tr w:rsidR="00895BC4" w:rsidRPr="00F81C09" w14:paraId="071A200B" w14:textId="77777777" w:rsidTr="00895BC4">
        <w:trPr>
          <w:trHeight w:val="480"/>
        </w:trPr>
        <w:tc>
          <w:tcPr>
            <w:tcW w:w="2379" w:type="dxa"/>
            <w:hideMark/>
          </w:tcPr>
          <w:p w14:paraId="757E7C78" w14:textId="77777777" w:rsidR="00C93520" w:rsidRPr="00F81C09" w:rsidRDefault="00A30A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Spring </w:t>
            </w:r>
            <w:proofErr w:type="spellStart"/>
            <w:r>
              <w:rPr>
                <w:rFonts w:ascii="Arial" w:hAnsi="Arial" w:cs="Arial"/>
                <w:b/>
              </w:rPr>
              <w:t>semester</w:t>
            </w:r>
            <w:proofErr w:type="spellEnd"/>
          </w:p>
        </w:tc>
        <w:tc>
          <w:tcPr>
            <w:tcW w:w="1585" w:type="dxa"/>
            <w:hideMark/>
          </w:tcPr>
          <w:p w14:paraId="1079ED20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noWrap/>
            <w:hideMark/>
          </w:tcPr>
          <w:p w14:paraId="308A9CE6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noWrap/>
            <w:hideMark/>
          </w:tcPr>
          <w:p w14:paraId="50B1E6D7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noWrap/>
            <w:hideMark/>
          </w:tcPr>
          <w:p w14:paraId="53F1A44A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noWrap/>
            <w:hideMark/>
          </w:tcPr>
          <w:p w14:paraId="78389115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noWrap/>
            <w:hideMark/>
          </w:tcPr>
          <w:p w14:paraId="2D22C98B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noWrap/>
            <w:hideMark/>
          </w:tcPr>
          <w:p w14:paraId="2A9A972A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hideMark/>
          </w:tcPr>
          <w:p w14:paraId="07A5EC8B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noWrap/>
            <w:hideMark/>
          </w:tcPr>
          <w:p w14:paraId="03705283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</w:p>
        </w:tc>
      </w:tr>
      <w:tr w:rsidR="00521BB7" w:rsidRPr="00F81C09" w14:paraId="07C3F90E" w14:textId="77777777" w:rsidTr="00895BC4">
        <w:trPr>
          <w:trHeight w:val="315"/>
        </w:trPr>
        <w:tc>
          <w:tcPr>
            <w:tcW w:w="2379" w:type="dxa"/>
            <w:noWrap/>
            <w:hideMark/>
          </w:tcPr>
          <w:p w14:paraId="7C4B70F3" w14:textId="77777777" w:rsidR="00521BB7" w:rsidRPr="00F81C09" w:rsidRDefault="00521BB7" w:rsidP="00521BB7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Algebra liniowa II</w:t>
            </w:r>
          </w:p>
        </w:tc>
        <w:tc>
          <w:tcPr>
            <w:tcW w:w="1585" w:type="dxa"/>
            <w:noWrap/>
            <w:hideMark/>
          </w:tcPr>
          <w:p w14:paraId="75390918" w14:textId="77777777" w:rsidR="00521BB7" w:rsidRPr="00F81C09" w:rsidRDefault="00521BB7" w:rsidP="00521BB7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Linear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Algebra II</w:t>
            </w:r>
          </w:p>
        </w:tc>
        <w:tc>
          <w:tcPr>
            <w:tcW w:w="1418" w:type="dxa"/>
            <w:noWrap/>
            <w:hideMark/>
          </w:tcPr>
          <w:p w14:paraId="281ED070" w14:textId="77777777" w:rsidR="00521BB7" w:rsidRPr="00F81C09" w:rsidRDefault="00521BB7" w:rsidP="00521BB7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12F0FC3" w14:textId="77777777" w:rsidR="00521BB7" w:rsidRPr="00F81C09" w:rsidRDefault="00521BB7" w:rsidP="00521BB7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</w:p>
        </w:tc>
        <w:tc>
          <w:tcPr>
            <w:tcW w:w="1098" w:type="dxa"/>
            <w:noWrap/>
            <w:hideMark/>
          </w:tcPr>
          <w:p w14:paraId="457C72B9" w14:textId="77777777" w:rsidR="00521BB7" w:rsidRPr="00F81C09" w:rsidRDefault="00521BB7" w:rsidP="00521BB7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5249F69A" w14:textId="77777777" w:rsidR="00521BB7" w:rsidRPr="00F81C09" w:rsidRDefault="00521BB7" w:rsidP="00521BB7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098" w:type="dxa"/>
            <w:noWrap/>
            <w:hideMark/>
          </w:tcPr>
          <w:p w14:paraId="7A865226" w14:textId="77777777" w:rsidR="00521BB7" w:rsidRPr="00F81C09" w:rsidRDefault="00521BB7" w:rsidP="00521BB7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noWrap/>
            <w:hideMark/>
          </w:tcPr>
          <w:p w14:paraId="0E0A84B4" w14:textId="77777777" w:rsidR="00521BB7" w:rsidRPr="00F81C09" w:rsidRDefault="00521BB7" w:rsidP="00521BB7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hideMark/>
          </w:tcPr>
          <w:p w14:paraId="44919B79" w14:textId="1C35946C" w:rsidR="00521BB7" w:rsidRPr="00F81C09" w:rsidRDefault="00521BB7" w:rsidP="00521BB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A.Walendziak</w:t>
            </w:r>
            <w:proofErr w:type="spellEnd"/>
          </w:p>
        </w:tc>
        <w:tc>
          <w:tcPr>
            <w:tcW w:w="2777" w:type="dxa"/>
            <w:noWrap/>
            <w:hideMark/>
          </w:tcPr>
          <w:p w14:paraId="21063FA2" w14:textId="60EE8A1D" w:rsidR="00521BB7" w:rsidRPr="00F81C09" w:rsidRDefault="00000000" w:rsidP="00521BB7">
            <w:pPr>
              <w:rPr>
                <w:rFonts w:ascii="Arial" w:hAnsi="Arial" w:cs="Arial"/>
                <w:b/>
                <w:u w:val="single"/>
              </w:rPr>
            </w:pPr>
            <w:hyperlink r:id="rId8" w:history="1">
              <w:r w:rsidR="00521BB7" w:rsidRPr="003E0B2D">
                <w:rPr>
                  <w:rStyle w:val="Hipercze"/>
                  <w:rFonts w:ascii="Arial" w:hAnsi="Arial" w:cs="Arial"/>
                  <w:b/>
                </w:rPr>
                <w:t>andrzej.walendziak@uws.edu.pl</w:t>
              </w:r>
            </w:hyperlink>
          </w:p>
        </w:tc>
      </w:tr>
      <w:tr w:rsidR="00895BC4" w:rsidRPr="00F81C09" w14:paraId="7F05D3E1" w14:textId="77777777" w:rsidTr="00895BC4">
        <w:trPr>
          <w:trHeight w:val="630"/>
        </w:trPr>
        <w:tc>
          <w:tcPr>
            <w:tcW w:w="2379" w:type="dxa"/>
            <w:hideMark/>
          </w:tcPr>
          <w:p w14:paraId="04364157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Podstawy techniki cyfrowej </w:t>
            </w:r>
          </w:p>
        </w:tc>
        <w:tc>
          <w:tcPr>
            <w:tcW w:w="1585" w:type="dxa"/>
            <w:hideMark/>
          </w:tcPr>
          <w:p w14:paraId="30756360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Fundamentals of Digital </w:t>
            </w:r>
            <w:proofErr w:type="spellStart"/>
            <w:r w:rsidRPr="00F81C09">
              <w:rPr>
                <w:rFonts w:ascii="Arial" w:hAnsi="Arial" w:cs="Arial"/>
                <w:b/>
              </w:rPr>
              <w:t>Techniques</w:t>
            </w:r>
            <w:proofErr w:type="spellEnd"/>
          </w:p>
        </w:tc>
        <w:tc>
          <w:tcPr>
            <w:tcW w:w="1418" w:type="dxa"/>
            <w:hideMark/>
          </w:tcPr>
          <w:p w14:paraId="22721944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hideMark/>
          </w:tcPr>
          <w:p w14:paraId="0E4012CF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Computer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Science </w:t>
            </w:r>
          </w:p>
        </w:tc>
        <w:tc>
          <w:tcPr>
            <w:tcW w:w="1098" w:type="dxa"/>
            <w:hideMark/>
          </w:tcPr>
          <w:p w14:paraId="4B1E3F27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9" w:type="dxa"/>
            <w:hideMark/>
          </w:tcPr>
          <w:p w14:paraId="62699E99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8" w:type="dxa"/>
            <w:hideMark/>
          </w:tcPr>
          <w:p w14:paraId="08F62ED9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hideMark/>
          </w:tcPr>
          <w:p w14:paraId="676FF772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hideMark/>
          </w:tcPr>
          <w:p w14:paraId="4D74CE98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M. </w:t>
            </w:r>
            <w:proofErr w:type="spellStart"/>
            <w:r w:rsidRPr="00F81C09">
              <w:rPr>
                <w:rFonts w:ascii="Arial" w:hAnsi="Arial" w:cs="Arial"/>
                <w:b/>
              </w:rPr>
              <w:t>Siluszyk</w:t>
            </w:r>
            <w:proofErr w:type="spellEnd"/>
          </w:p>
        </w:tc>
        <w:tc>
          <w:tcPr>
            <w:tcW w:w="2777" w:type="dxa"/>
            <w:noWrap/>
            <w:hideMark/>
          </w:tcPr>
          <w:p w14:paraId="15267291" w14:textId="43F70E54" w:rsidR="00C93520" w:rsidRPr="00F81C09" w:rsidRDefault="00000000">
            <w:pPr>
              <w:rPr>
                <w:rFonts w:ascii="Arial" w:hAnsi="Arial" w:cs="Arial"/>
                <w:b/>
                <w:u w:val="single"/>
              </w:rPr>
            </w:pPr>
            <w:hyperlink r:id="rId9" w:history="1">
              <w:r w:rsidR="004256D0" w:rsidRPr="003E0B2D">
                <w:rPr>
                  <w:rStyle w:val="Hipercze"/>
                  <w:rFonts w:ascii="Arial" w:hAnsi="Arial" w:cs="Arial"/>
                  <w:b/>
                </w:rPr>
                <w:t>marek.siluszyk@uws.edu.pl</w:t>
              </w:r>
            </w:hyperlink>
          </w:p>
        </w:tc>
      </w:tr>
      <w:tr w:rsidR="00895BC4" w:rsidRPr="00F81C09" w14:paraId="3F20CEE6" w14:textId="77777777" w:rsidTr="00895BC4">
        <w:trPr>
          <w:trHeight w:val="630"/>
        </w:trPr>
        <w:tc>
          <w:tcPr>
            <w:tcW w:w="2379" w:type="dxa"/>
            <w:hideMark/>
          </w:tcPr>
          <w:p w14:paraId="1D9E4937" w14:textId="77777777" w:rsidR="00C93520" w:rsidRPr="00F81C09" w:rsidRDefault="00D47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Ekonometria</w:t>
            </w:r>
          </w:p>
        </w:tc>
        <w:tc>
          <w:tcPr>
            <w:tcW w:w="1585" w:type="dxa"/>
            <w:noWrap/>
            <w:hideMark/>
          </w:tcPr>
          <w:p w14:paraId="5C6B7ACD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Econometrics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252F0AD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2E7ED65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</w:p>
        </w:tc>
        <w:tc>
          <w:tcPr>
            <w:tcW w:w="1098" w:type="dxa"/>
            <w:noWrap/>
            <w:hideMark/>
          </w:tcPr>
          <w:p w14:paraId="768B1FA5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5249E29E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noWrap/>
            <w:hideMark/>
          </w:tcPr>
          <w:p w14:paraId="7787B3F7" w14:textId="77777777" w:rsidR="00C93520" w:rsidRPr="00F81C09" w:rsidRDefault="00D47101" w:rsidP="00C935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2C101281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  <w:hideMark/>
          </w:tcPr>
          <w:p w14:paraId="7FA2976E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A. Siłuszyk</w:t>
            </w:r>
          </w:p>
        </w:tc>
        <w:tc>
          <w:tcPr>
            <w:tcW w:w="2777" w:type="dxa"/>
            <w:noWrap/>
            <w:hideMark/>
          </w:tcPr>
          <w:p w14:paraId="1B985C7C" w14:textId="26D45AD5" w:rsidR="00C93520" w:rsidRPr="00F81C09" w:rsidRDefault="004256D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Style w:val="Hipercze"/>
                <w:rFonts w:ascii="Arial" w:hAnsi="Arial" w:cs="Arial"/>
                <w:b/>
              </w:rPr>
              <w:t>agnieszka.siluszyk@uws</w:t>
            </w:r>
            <w:r w:rsidR="000872F2" w:rsidRPr="000872F2">
              <w:rPr>
                <w:rStyle w:val="Hipercze"/>
                <w:rFonts w:ascii="Arial" w:hAnsi="Arial" w:cs="Arial"/>
                <w:b/>
              </w:rPr>
              <w:t>.edu.pl</w:t>
            </w:r>
          </w:p>
        </w:tc>
      </w:tr>
      <w:tr w:rsidR="00895BC4" w:rsidRPr="00F81C09" w14:paraId="1B264C66" w14:textId="77777777" w:rsidTr="00895BC4">
        <w:trPr>
          <w:trHeight w:val="315"/>
        </w:trPr>
        <w:tc>
          <w:tcPr>
            <w:tcW w:w="2379" w:type="dxa"/>
            <w:noWrap/>
            <w:hideMark/>
          </w:tcPr>
          <w:p w14:paraId="68AE1CD4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Geometria analityczna </w:t>
            </w:r>
          </w:p>
        </w:tc>
        <w:tc>
          <w:tcPr>
            <w:tcW w:w="1585" w:type="dxa"/>
            <w:noWrap/>
            <w:hideMark/>
          </w:tcPr>
          <w:p w14:paraId="7A94D198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Analytic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Geometry </w:t>
            </w:r>
          </w:p>
        </w:tc>
        <w:tc>
          <w:tcPr>
            <w:tcW w:w="1418" w:type="dxa"/>
            <w:noWrap/>
            <w:hideMark/>
          </w:tcPr>
          <w:p w14:paraId="3A39B997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first-cycle</w:t>
            </w:r>
            <w:proofErr w:type="spellEnd"/>
            <w:r w:rsidRPr="00F81C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81C09">
              <w:rPr>
                <w:rFonts w:ascii="Arial" w:hAnsi="Arial" w:cs="Arial"/>
                <w:b/>
              </w:rPr>
              <w:t>studies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391BBFB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proofErr w:type="spellStart"/>
            <w:r w:rsidRPr="00F81C09">
              <w:rPr>
                <w:rFonts w:ascii="Arial" w:hAnsi="Arial" w:cs="Arial"/>
                <w:b/>
              </w:rPr>
              <w:t>Mathematics</w:t>
            </w:r>
            <w:proofErr w:type="spellEnd"/>
          </w:p>
        </w:tc>
        <w:tc>
          <w:tcPr>
            <w:tcW w:w="1098" w:type="dxa"/>
            <w:noWrap/>
            <w:hideMark/>
          </w:tcPr>
          <w:p w14:paraId="18E57C21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9" w:type="dxa"/>
            <w:noWrap/>
            <w:hideMark/>
          </w:tcPr>
          <w:p w14:paraId="36D7BFB4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98" w:type="dxa"/>
            <w:noWrap/>
            <w:hideMark/>
          </w:tcPr>
          <w:p w14:paraId="0DE21B55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noWrap/>
            <w:hideMark/>
          </w:tcPr>
          <w:p w14:paraId="363F5589" w14:textId="77777777" w:rsidR="00C93520" w:rsidRPr="00F81C09" w:rsidRDefault="00C93520" w:rsidP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hideMark/>
          </w:tcPr>
          <w:p w14:paraId="36C13173" w14:textId="77777777" w:rsidR="00C93520" w:rsidRPr="00F81C09" w:rsidRDefault="00C93520">
            <w:pPr>
              <w:rPr>
                <w:rFonts w:ascii="Arial" w:hAnsi="Arial" w:cs="Arial"/>
                <w:b/>
              </w:rPr>
            </w:pPr>
            <w:r w:rsidRPr="00F81C09">
              <w:rPr>
                <w:rFonts w:ascii="Arial" w:hAnsi="Arial" w:cs="Arial"/>
                <w:b/>
              </w:rPr>
              <w:t xml:space="preserve">B. </w:t>
            </w:r>
            <w:proofErr w:type="spellStart"/>
            <w:r w:rsidRPr="00F81C09">
              <w:rPr>
                <w:rFonts w:ascii="Arial" w:hAnsi="Arial" w:cs="Arial"/>
                <w:b/>
              </w:rPr>
              <w:t>Medak</w:t>
            </w:r>
            <w:proofErr w:type="spellEnd"/>
          </w:p>
        </w:tc>
        <w:tc>
          <w:tcPr>
            <w:tcW w:w="2777" w:type="dxa"/>
            <w:noWrap/>
            <w:hideMark/>
          </w:tcPr>
          <w:p w14:paraId="2C92E9F6" w14:textId="6FA33BB8" w:rsidR="00C93520" w:rsidRPr="00F81C09" w:rsidRDefault="00000000">
            <w:pPr>
              <w:rPr>
                <w:rFonts w:ascii="Arial" w:hAnsi="Arial" w:cs="Arial"/>
                <w:b/>
                <w:u w:val="single"/>
              </w:rPr>
            </w:pPr>
            <w:hyperlink r:id="rId10" w:history="1">
              <w:r w:rsidR="004256D0" w:rsidRPr="003E0B2D">
                <w:rPr>
                  <w:rStyle w:val="Hipercze"/>
                  <w:rFonts w:ascii="Arial" w:hAnsi="Arial" w:cs="Arial"/>
                  <w:b/>
                </w:rPr>
                <w:t>beata.medak@uws.edu.pl</w:t>
              </w:r>
            </w:hyperlink>
          </w:p>
        </w:tc>
      </w:tr>
    </w:tbl>
    <w:p w14:paraId="096104B9" w14:textId="77777777" w:rsidR="00000000" w:rsidRPr="00411A44" w:rsidRDefault="00000000">
      <w:pPr>
        <w:rPr>
          <w:rFonts w:ascii="Arial" w:hAnsi="Arial" w:cs="Arial"/>
        </w:rPr>
      </w:pPr>
    </w:p>
    <w:sectPr w:rsidR="00EA623E" w:rsidRPr="00411A44" w:rsidSect="00524A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B"/>
    <w:rsid w:val="00082568"/>
    <w:rsid w:val="000872F2"/>
    <w:rsid w:val="00097172"/>
    <w:rsid w:val="000E26F1"/>
    <w:rsid w:val="001242D8"/>
    <w:rsid w:val="00127BB8"/>
    <w:rsid w:val="00153B7F"/>
    <w:rsid w:val="00190DA7"/>
    <w:rsid w:val="00194CD0"/>
    <w:rsid w:val="002727AE"/>
    <w:rsid w:val="00284871"/>
    <w:rsid w:val="0030287C"/>
    <w:rsid w:val="003B5287"/>
    <w:rsid w:val="00411A44"/>
    <w:rsid w:val="004256D0"/>
    <w:rsid w:val="00482035"/>
    <w:rsid w:val="004D119B"/>
    <w:rsid w:val="004F72D5"/>
    <w:rsid w:val="00521BB7"/>
    <w:rsid w:val="00524A53"/>
    <w:rsid w:val="005352B8"/>
    <w:rsid w:val="00545709"/>
    <w:rsid w:val="005B34EF"/>
    <w:rsid w:val="005F6029"/>
    <w:rsid w:val="006242CA"/>
    <w:rsid w:val="00635D6E"/>
    <w:rsid w:val="00646439"/>
    <w:rsid w:val="00665E12"/>
    <w:rsid w:val="006B5F48"/>
    <w:rsid w:val="006F7B13"/>
    <w:rsid w:val="007F6BA3"/>
    <w:rsid w:val="0080222A"/>
    <w:rsid w:val="008922CD"/>
    <w:rsid w:val="00895BC4"/>
    <w:rsid w:val="008A2BA9"/>
    <w:rsid w:val="008A7D4B"/>
    <w:rsid w:val="00912E5E"/>
    <w:rsid w:val="00943092"/>
    <w:rsid w:val="009554F7"/>
    <w:rsid w:val="009623E5"/>
    <w:rsid w:val="00A0316D"/>
    <w:rsid w:val="00A30A00"/>
    <w:rsid w:val="00A96594"/>
    <w:rsid w:val="00AA306B"/>
    <w:rsid w:val="00AE016D"/>
    <w:rsid w:val="00B270C3"/>
    <w:rsid w:val="00C34103"/>
    <w:rsid w:val="00C80160"/>
    <w:rsid w:val="00C93520"/>
    <w:rsid w:val="00CB6F4E"/>
    <w:rsid w:val="00CF65B5"/>
    <w:rsid w:val="00D47101"/>
    <w:rsid w:val="00D5743E"/>
    <w:rsid w:val="00DA0E77"/>
    <w:rsid w:val="00E8544A"/>
    <w:rsid w:val="00EF69DB"/>
    <w:rsid w:val="00F36444"/>
    <w:rsid w:val="00F432C6"/>
    <w:rsid w:val="00F76420"/>
    <w:rsid w:val="00F81C09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C243"/>
  <w15:docId w15:val="{8D520421-D6AB-4E12-8E98-C01464E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C9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walendziak@uws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nieszka.prusinska@uws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zej.walendziak@uws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ila@uph.uws.pl" TargetMode="External"/><Relationship Id="rId10" Type="http://schemas.openxmlformats.org/officeDocument/2006/relationships/hyperlink" Target="mailto:beata.medak@uws.edu.pl" TargetMode="External"/><Relationship Id="rId4" Type="http://schemas.openxmlformats.org/officeDocument/2006/relationships/hyperlink" Target="mailto:eliza.wajch@uws.edu.pl" TargetMode="External"/><Relationship Id="rId9" Type="http://schemas.openxmlformats.org/officeDocument/2006/relationships/hyperlink" Target="mailto:marek.siluszyk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2021-03-03T13:45:00Z</cp:lastPrinted>
  <dcterms:created xsi:type="dcterms:W3CDTF">2024-03-22T14:11:00Z</dcterms:created>
  <dcterms:modified xsi:type="dcterms:W3CDTF">2024-03-22T14:11:00Z</dcterms:modified>
</cp:coreProperties>
</file>