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1689" w14:textId="5EFF373E" w:rsidR="00C31D85" w:rsidRPr="00AA28DD" w:rsidRDefault="00C31D85" w:rsidP="00C31D85">
      <w:pPr>
        <w:pStyle w:val="Nagwek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</w:pPr>
      <w:r w:rsidRPr="00AA28D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Course Offer  </w:t>
      </w:r>
      <w:r w:rsidR="0063085A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>Summer</w:t>
      </w:r>
      <w:r w:rsidRPr="00AA28DD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 xml:space="preserve"> semester 202</w:t>
      </w:r>
      <w:r w:rsidR="00035C1A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>4</w:t>
      </w:r>
      <w:r w:rsidRPr="00AA28DD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 xml:space="preserve"> – 202</w:t>
      </w:r>
      <w:r w:rsidR="00035C1A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>5</w:t>
      </w:r>
    </w:p>
    <w:p w14:paraId="774052CB" w14:textId="77777777" w:rsidR="00C31D85" w:rsidRPr="00AA28DD" w:rsidRDefault="00C31D85" w:rsidP="00C31D85">
      <w:pPr>
        <w:pStyle w:val="Nagwek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</w:pPr>
      <w:r w:rsidRPr="00AA28D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>The Institute of Management and Quality Sciences</w:t>
      </w:r>
    </w:p>
    <w:p w14:paraId="79B52B75" w14:textId="77777777" w:rsidR="00C31D85" w:rsidRPr="00AA28DD" w:rsidRDefault="00C31D85" w:rsidP="00C31D85">
      <w:pPr>
        <w:spacing w:before="120" w:after="120" w:line="360" w:lineRule="auto"/>
        <w:rPr>
          <w:rFonts w:ascii="Times New Roman" w:eastAsia="Times New Roman" w:hAnsi="Times New Roman" w:cs="Times New Roman"/>
          <w:b/>
          <w:lang w:val="en-US" w:eastAsia="pl-PL"/>
        </w:rPr>
      </w:pPr>
      <w:r w:rsidRPr="00AA28DD">
        <w:rPr>
          <w:rFonts w:ascii="Times New Roman" w:eastAsia="Times New Roman" w:hAnsi="Times New Roman" w:cs="Times New Roman"/>
          <w:b/>
          <w:lang w:val="en-US" w:eastAsia="pl-PL"/>
        </w:rPr>
        <w:t xml:space="preserve">Erasmus+ Coordinator’s name: </w:t>
      </w:r>
      <w:proofErr w:type="spellStart"/>
      <w:r w:rsidRPr="00AA28DD">
        <w:rPr>
          <w:rFonts w:ascii="Times New Roman" w:eastAsia="Times New Roman" w:hAnsi="Times New Roman" w:cs="Times New Roman"/>
          <w:b/>
          <w:lang w:val="en-US" w:eastAsia="pl-PL"/>
        </w:rPr>
        <w:t>dr</w:t>
      </w:r>
      <w:proofErr w:type="spellEnd"/>
      <w:r w:rsidRPr="00AA28DD">
        <w:rPr>
          <w:rFonts w:ascii="Times New Roman" w:eastAsia="Times New Roman" w:hAnsi="Times New Roman" w:cs="Times New Roman"/>
          <w:b/>
          <w:lang w:val="en-US" w:eastAsia="pl-PL"/>
        </w:rPr>
        <w:t xml:space="preserve"> Ola Bareja-</w:t>
      </w:r>
      <w:proofErr w:type="spellStart"/>
      <w:r w:rsidRPr="00AA28DD">
        <w:rPr>
          <w:rFonts w:ascii="Times New Roman" w:eastAsia="Times New Roman" w:hAnsi="Times New Roman" w:cs="Times New Roman"/>
          <w:b/>
          <w:lang w:val="en-US" w:eastAsia="pl-PL"/>
        </w:rPr>
        <w:t>Wawryszuk</w:t>
      </w:r>
      <w:proofErr w:type="spellEnd"/>
      <w:r w:rsidRPr="00AA28DD">
        <w:rPr>
          <w:rFonts w:ascii="Times New Roman" w:eastAsia="Times New Roman" w:hAnsi="Times New Roman" w:cs="Times New Roman"/>
          <w:b/>
          <w:lang w:val="en-US" w:eastAsia="pl-PL"/>
        </w:rPr>
        <w:t xml:space="preserve">,  e-mail address: </w:t>
      </w:r>
      <w:r w:rsidRPr="0063085A">
        <w:rPr>
          <w:rFonts w:ascii="Times New Roman" w:eastAsia="Times New Roman" w:hAnsi="Times New Roman" w:cs="Times New Roman"/>
          <w:b/>
          <w:color w:val="2E74B5" w:themeColor="accent5" w:themeShade="BF"/>
          <w:lang w:val="en-US" w:eastAsia="pl-PL"/>
        </w:rPr>
        <w:t>ola.bareja-wawryszuk@u</w:t>
      </w:r>
      <w:r w:rsidR="0007696A" w:rsidRPr="0063085A">
        <w:rPr>
          <w:rFonts w:ascii="Times New Roman" w:eastAsia="Times New Roman" w:hAnsi="Times New Roman" w:cs="Times New Roman"/>
          <w:b/>
          <w:color w:val="2E74B5" w:themeColor="accent5" w:themeShade="BF"/>
          <w:lang w:val="en-US" w:eastAsia="pl-PL"/>
        </w:rPr>
        <w:t>ws</w:t>
      </w:r>
      <w:r w:rsidRPr="0063085A">
        <w:rPr>
          <w:rFonts w:ascii="Times New Roman" w:eastAsia="Times New Roman" w:hAnsi="Times New Roman" w:cs="Times New Roman"/>
          <w:b/>
          <w:color w:val="2E74B5" w:themeColor="accent5" w:themeShade="BF"/>
          <w:lang w:val="en-US" w:eastAsia="pl-PL"/>
        </w:rPr>
        <w:t>.edu.pl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55"/>
        <w:gridCol w:w="1129"/>
        <w:gridCol w:w="1421"/>
        <w:gridCol w:w="1384"/>
        <w:gridCol w:w="1073"/>
        <w:gridCol w:w="932"/>
        <w:gridCol w:w="2344"/>
        <w:gridCol w:w="3328"/>
      </w:tblGrid>
      <w:tr w:rsidR="00E04506" w:rsidRPr="00AA28DD" w14:paraId="38E22053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0F21" w14:textId="77777777" w:rsidR="00C31D85" w:rsidRPr="00AA28DD" w:rsidRDefault="00C31D85" w:rsidP="00C31D85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Course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Title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in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46EB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Course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Title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in English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8EB8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Cycle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of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studies</w:t>
            </w:r>
            <w:proofErr w:type="spellEnd"/>
          </w:p>
          <w:p w14:paraId="37771185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EBA3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Field of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C1A0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Lecture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hours</w:t>
            </w:r>
            <w:proofErr w:type="spellEnd"/>
          </w:p>
          <w:p w14:paraId="5CDC093D" w14:textId="77777777" w:rsidR="00C31D85" w:rsidRPr="00AA28DD" w:rsidRDefault="00C31D85" w:rsidP="00C31D85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5B94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Class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hours</w:t>
            </w:r>
            <w:proofErr w:type="spellEnd"/>
          </w:p>
          <w:p w14:paraId="4BD4FE41" w14:textId="77777777" w:rsidR="00C31D85" w:rsidRPr="00AA28DD" w:rsidRDefault="00C31D85" w:rsidP="00C31D85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D403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ECTS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5B7F" w14:textId="77777777" w:rsidR="00C31D85" w:rsidRPr="00AA28DD" w:rsidRDefault="00C31D85" w:rsidP="00C31D8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Lecturer’s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name</w:t>
            </w:r>
            <w:proofErr w:type="spellEnd"/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D9E7" w14:textId="77777777" w:rsidR="00C31D85" w:rsidRPr="00AA28DD" w:rsidRDefault="00C31D85" w:rsidP="00C31D85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Lecturer’s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e-mail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address</w:t>
            </w:r>
            <w:proofErr w:type="spellEnd"/>
          </w:p>
        </w:tc>
      </w:tr>
      <w:tr w:rsidR="00E04506" w:rsidRPr="00AA28DD" w14:paraId="68EB6723" w14:textId="77777777" w:rsidTr="00762C22">
        <w:trPr>
          <w:trHeight w:val="1021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ECD7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Logistyka kontraktowa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D909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Contract</w:t>
            </w:r>
            <w:proofErr w:type="spellEnd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logistics</w:t>
            </w:r>
            <w:proofErr w:type="spellEnd"/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FB71" w14:textId="77777777" w:rsidR="00C31D85" w:rsidRPr="00AA28DD" w:rsidRDefault="00C31D85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1B4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Logistics,  6th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AF69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31BF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6E17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2BF2" w14:textId="77777777" w:rsidR="00C31D85" w:rsidRPr="00AA28DD" w:rsidRDefault="00C31D85" w:rsidP="00C81E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8DD">
              <w:rPr>
                <w:rFonts w:ascii="Times New Roman" w:hAnsi="Times New Roman" w:cs="Times New Roman"/>
                <w:color w:val="000000"/>
              </w:rPr>
              <w:t>dr hab. inż. Andrzej Wysokiński, prof. uczelni</w:t>
            </w:r>
          </w:p>
          <w:p w14:paraId="5C4F903F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Dr Regina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Demianiuk</w:t>
            </w:r>
            <w:proofErr w:type="spellEnd"/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969A" w14:textId="77777777" w:rsidR="00C31D85" w:rsidRPr="00AA28DD" w:rsidRDefault="00C31D85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andrzej.wysokinski@u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</w:t>
            </w:r>
          </w:p>
          <w:p w14:paraId="686795D1" w14:textId="77777777" w:rsidR="00C31D85" w:rsidRPr="00AA28DD" w:rsidRDefault="00C31D85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regina.demianiuk@u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</w:t>
            </w:r>
          </w:p>
        </w:tc>
      </w:tr>
      <w:tr w:rsidR="00E04506" w:rsidRPr="00AA28DD" w14:paraId="633FE420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9F5B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Zarządzanie w sytuacjach kryzysowych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2048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Crisis</w:t>
            </w:r>
            <w:proofErr w:type="spellEnd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management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22CE" w14:textId="77777777" w:rsidR="00C31D85" w:rsidRPr="00AA28DD" w:rsidRDefault="00C31D85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F899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Management, 4th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F586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FDE7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7A29" w14:textId="77777777" w:rsidR="00C31D85" w:rsidRPr="00AA28DD" w:rsidRDefault="00C31D85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384F" w14:textId="77777777" w:rsidR="00C31D85" w:rsidRPr="00AA28DD" w:rsidRDefault="00C31D85" w:rsidP="00C81EBD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dr hab. Grzegorz Pietrek, prof. uczelni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F820" w14:textId="77777777" w:rsidR="00C31D85" w:rsidRPr="00AA28DD" w:rsidRDefault="00C31D85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grzegorz.pietrek@u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</w:t>
            </w:r>
          </w:p>
        </w:tc>
      </w:tr>
      <w:tr w:rsidR="00E04506" w:rsidRPr="00AA28DD" w14:paraId="31B87290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8D3F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Zarządzanie Kapitałem Intelektualnym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79C3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Intellectual</w:t>
            </w:r>
            <w:proofErr w:type="spellEnd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Capital Management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F971" w14:textId="77777777" w:rsidR="00C81EBD" w:rsidRPr="00AA28DD" w:rsidRDefault="00C81EBD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487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Logistics, 2th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734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CB79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BDA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3C5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dr Edyta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Bombiak</w:t>
            </w:r>
            <w:proofErr w:type="spellEnd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mgr Mariusz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Cielemęcki</w:t>
            </w:r>
            <w:proofErr w:type="spellEnd"/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571B" w14:textId="77777777" w:rsidR="00C81EBD" w:rsidRPr="00AA28DD" w:rsidRDefault="00C81EBD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mariusz.cielemecki@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uws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 edyta.bombiak@u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</w:t>
            </w:r>
          </w:p>
        </w:tc>
      </w:tr>
      <w:tr w:rsidR="00E04506" w:rsidRPr="00AA28DD" w14:paraId="3D5CA5B2" w14:textId="77777777" w:rsidTr="00762C22">
        <w:trPr>
          <w:trHeight w:val="1045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CA4B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Finanse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59C4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Finance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88B9" w14:textId="77777777" w:rsidR="00C81EBD" w:rsidRPr="00AA28DD" w:rsidRDefault="00C81EBD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F6DA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Management, 2nd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D446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5B6C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F77B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FAD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Dr Jolanta Brodowska-Szewczuk</w:t>
            </w:r>
          </w:p>
          <w:p w14:paraId="25CF8C5B" w14:textId="77777777" w:rsidR="00C81EBD" w:rsidRPr="00AA28DD" w:rsidRDefault="00C81EBD" w:rsidP="0007696A">
            <w:pPr>
              <w:pStyle w:val="Defaul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43C5" w14:textId="77777777" w:rsidR="00C81EBD" w:rsidRPr="00AA28DD" w:rsidRDefault="00C81EBD" w:rsidP="0007696A">
            <w:pPr>
              <w:spacing w:before="120" w:after="240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</w:rPr>
              <w:t>jolanta.brodowska-szewczuk@u</w:t>
            </w:r>
            <w:r w:rsidR="0007696A" w:rsidRPr="00AA28DD">
              <w:rPr>
                <w:rFonts w:ascii="Times New Roman" w:hAnsi="Times New Roman" w:cs="Times New Roman"/>
              </w:rPr>
              <w:t>ws</w:t>
            </w:r>
            <w:r w:rsidRPr="00AA28DD">
              <w:rPr>
                <w:rFonts w:ascii="Times New Roman" w:hAnsi="Times New Roman" w:cs="Times New Roman"/>
              </w:rPr>
              <w:t>.edu.pl</w:t>
            </w:r>
          </w:p>
        </w:tc>
      </w:tr>
      <w:tr w:rsidR="00E04506" w:rsidRPr="00AA28DD" w14:paraId="7FFCD7F7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824B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Zarządzanie projektami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4EEB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Project management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2E6A" w14:textId="77777777" w:rsidR="00C81EBD" w:rsidRPr="00AA28DD" w:rsidRDefault="00C81EBD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7652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Management, 6th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EB27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F5F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A59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4B2E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Dr Marek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Szajczyk</w:t>
            </w:r>
            <w:proofErr w:type="spellEnd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FEED589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Dr Edyta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Bombiak</w:t>
            </w:r>
            <w:proofErr w:type="spellEnd"/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E0F4" w14:textId="77777777" w:rsidR="00C81EBD" w:rsidRPr="00AA28DD" w:rsidRDefault="00C81EBD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edyta.bombiak@u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.edu.pl, marek.szajczyk@u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</w:t>
            </w:r>
          </w:p>
        </w:tc>
      </w:tr>
      <w:tr w:rsidR="00E04506" w:rsidRPr="00AA28DD" w14:paraId="39CCA809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0B14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Marketing personalny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CAEA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Personal Marketing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6C3E" w14:textId="77777777" w:rsidR="00C81EBD" w:rsidRPr="00AA28DD" w:rsidRDefault="00C81EBD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5C77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Logistics,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Bachelor</w:t>
            </w:r>
            <w:proofErr w:type="spellEnd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, 6th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282F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5CBB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3A9E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7A39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Dr Ola Bareja-Wawryszuk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8060" w14:textId="77777777" w:rsidR="00C81EBD" w:rsidRPr="00AA28DD" w:rsidRDefault="00C81EBD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ola.bareja-wawryszuk@u</w:t>
            </w:r>
            <w:r w:rsidR="0007696A" w:rsidRPr="00AA28DD"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.edu.pl</w:t>
            </w:r>
          </w:p>
        </w:tc>
      </w:tr>
      <w:tr w:rsidR="00E04506" w:rsidRPr="00AA28DD" w14:paraId="4539501F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44D9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Prognozowanie w działalności logistycznej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2208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Forecasting</w:t>
            </w:r>
            <w:proofErr w:type="spellEnd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in </w:t>
            </w:r>
            <w:proofErr w:type="spellStart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logistics</w:t>
            </w:r>
            <w:proofErr w:type="spellEnd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  <w:b/>
                <w:sz w:val="22"/>
                <w:szCs w:val="22"/>
              </w:rPr>
              <w:t>activities</w:t>
            </w:r>
            <w:proofErr w:type="spellEnd"/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67A5" w14:textId="77777777" w:rsidR="00C81EBD" w:rsidRPr="00AA28DD" w:rsidRDefault="00C81EBD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FD82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Logistics,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Bachelor</w:t>
            </w:r>
            <w:proofErr w:type="spellEnd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, 4th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3286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37C4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2210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7AB6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Prof</w:t>
            </w:r>
            <w:proofErr w:type="spellEnd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 dr hab.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Yury</w:t>
            </w:r>
            <w:proofErr w:type="spellEnd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Paulichuk</w:t>
            </w:r>
            <w:proofErr w:type="spellEnd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9AF42C0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Dr Ola Bareja-Wawryszuk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A728" w14:textId="77777777" w:rsidR="00C81EBD" w:rsidRPr="00AA28DD" w:rsidRDefault="00C81EBD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ola.bareja-wawryszuk@u</w:t>
            </w:r>
            <w:r w:rsidR="0007696A" w:rsidRPr="00AA28DD"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.edu.pl</w:t>
            </w:r>
          </w:p>
        </w:tc>
      </w:tr>
      <w:tr w:rsidR="00E04506" w:rsidRPr="00AA28DD" w14:paraId="46D68D2F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7DA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Zarządzanie produkcją i usługami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E840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Manufacturing and services management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B9C4" w14:textId="77777777" w:rsidR="00C81EBD" w:rsidRPr="00AA28DD" w:rsidRDefault="00C81EBD" w:rsidP="00C81E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57DE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Logistics, 2nd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93F3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A2E0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3DCC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8D75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Dr Marek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Szajczyk</w:t>
            </w:r>
            <w:proofErr w:type="spellEnd"/>
          </w:p>
          <w:p w14:paraId="25428CE2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Dr Stanisław Szarek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899B" w14:textId="77777777" w:rsidR="00C81EBD" w:rsidRPr="00AA28DD" w:rsidRDefault="00C81EBD" w:rsidP="00C81EBD">
            <w:pPr>
              <w:spacing w:before="120" w:after="240"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marek.szajczyk@u</w:t>
            </w:r>
            <w:r w:rsidR="0007696A" w:rsidRPr="00AA28DD">
              <w:rPr>
                <w:rFonts w:ascii="Times New Roman" w:hAnsi="Times New Roman" w:cs="Times New Roman"/>
              </w:rPr>
              <w:t>ws</w:t>
            </w:r>
            <w:r w:rsidRPr="00AA28DD">
              <w:rPr>
                <w:rFonts w:ascii="Times New Roman" w:hAnsi="Times New Roman" w:cs="Times New Roman"/>
              </w:rPr>
              <w:t>.edu.pl</w:t>
            </w:r>
          </w:p>
          <w:p w14:paraId="3F62A812" w14:textId="77777777" w:rsidR="00C81EBD" w:rsidRPr="00AA28DD" w:rsidRDefault="00C81EBD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stanislaw.szarek@u</w:t>
            </w:r>
            <w:r w:rsidR="0007696A" w:rsidRPr="00AA28DD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.edu.pl</w:t>
            </w:r>
          </w:p>
        </w:tc>
      </w:tr>
      <w:tr w:rsidR="00E04506" w:rsidRPr="00AA28DD" w14:paraId="3DB4CB57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2B54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Logistyczna obsługa klienta w handlu internetowym</w:t>
            </w:r>
          </w:p>
          <w:p w14:paraId="1ED1F488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D607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lang w:val="en-US"/>
              </w:rPr>
              <w:t>Logistical customer service in e-commerce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B578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 xml:space="preserve">Second </w:t>
            </w:r>
            <w:proofErr w:type="spellStart"/>
            <w:r w:rsidRPr="00AA28DD">
              <w:rPr>
                <w:rFonts w:ascii="Times New Roman" w:hAnsi="Times New Roman" w:cs="Times New Roman"/>
              </w:rPr>
              <w:t>cycle</w:t>
            </w:r>
            <w:proofErr w:type="spellEnd"/>
            <w:r w:rsidRPr="00AA2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77DC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Logistics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26C3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D9A2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110A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89C6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 xml:space="preserve">Dr Regina </w:t>
            </w:r>
            <w:proofErr w:type="spellStart"/>
            <w:r w:rsidRPr="00AA28DD">
              <w:rPr>
                <w:rFonts w:ascii="Times New Roman" w:hAnsi="Times New Roman" w:cs="Times New Roman"/>
              </w:rPr>
              <w:t>Demianiuk</w:t>
            </w:r>
            <w:proofErr w:type="spellEnd"/>
            <w:r w:rsidRPr="00AA28DD">
              <w:rPr>
                <w:rFonts w:ascii="Times New Roman" w:hAnsi="Times New Roman" w:cs="Times New Roman"/>
              </w:rPr>
              <w:t>,</w:t>
            </w:r>
          </w:p>
          <w:p w14:paraId="1F3B1BF1" w14:textId="77777777" w:rsidR="00F40FD6" w:rsidRDefault="00F40FD6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ABAA12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Mgr Maryla Karczewska-Czapska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43E4" w14:textId="77777777" w:rsidR="00C81EBD" w:rsidRPr="00AA28DD" w:rsidRDefault="0007696A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regina.demianiuk@uws.edu.pl</w:t>
            </w:r>
          </w:p>
          <w:p w14:paraId="17414305" w14:textId="77777777" w:rsidR="0007696A" w:rsidRPr="00AA28DD" w:rsidRDefault="0007696A" w:rsidP="00C81EBD">
            <w:pPr>
              <w:spacing w:before="120" w:after="240" w:line="288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maryla.karczewska-czapska@uws.edu.pl</w:t>
            </w:r>
          </w:p>
        </w:tc>
      </w:tr>
      <w:tr w:rsidR="00E04506" w:rsidRPr="00AA28DD" w14:paraId="15854D87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F1B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Strategie zarządzania w branży e-commerce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8B3B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lang w:val="en-US"/>
              </w:rPr>
              <w:t>Management strategies in the e-commerce industry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29E8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 xml:space="preserve">Second </w:t>
            </w:r>
            <w:proofErr w:type="spellStart"/>
            <w:r w:rsidRPr="00AA28DD">
              <w:rPr>
                <w:rFonts w:ascii="Times New Roman" w:hAnsi="Times New Roman" w:cs="Times New Roman"/>
              </w:rPr>
              <w:t>cycle</w:t>
            </w:r>
            <w:proofErr w:type="spellEnd"/>
            <w:r w:rsidRPr="00AA2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6A19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Logistics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F921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3BBC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5F7B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D6C4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 xml:space="preserve">dr Edyta </w:t>
            </w:r>
            <w:proofErr w:type="spellStart"/>
            <w:r w:rsidRPr="00AA28DD">
              <w:rPr>
                <w:rFonts w:ascii="Times New Roman" w:hAnsi="Times New Roman" w:cs="Times New Roman"/>
              </w:rPr>
              <w:t>Bombiak</w:t>
            </w:r>
            <w:proofErr w:type="spellEnd"/>
            <w:r w:rsidRPr="00AA28DD">
              <w:rPr>
                <w:rFonts w:ascii="Times New Roman" w:hAnsi="Times New Roman" w:cs="Times New Roman"/>
              </w:rPr>
              <w:br/>
              <w:t xml:space="preserve">mgr Tomasz </w:t>
            </w:r>
            <w:proofErr w:type="spellStart"/>
            <w:r w:rsidRPr="00AA28DD">
              <w:rPr>
                <w:rFonts w:ascii="Times New Roman" w:hAnsi="Times New Roman" w:cs="Times New Roman"/>
              </w:rPr>
              <w:t>Dzioba</w:t>
            </w:r>
            <w:proofErr w:type="spellEnd"/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D207" w14:textId="77777777" w:rsidR="00C81EBD" w:rsidRPr="00AA28DD" w:rsidRDefault="0007696A" w:rsidP="00C81EBD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lang w:eastAsia="pl-PL"/>
              </w:rPr>
              <w:t>edyta.bombiak@uws.edu.pl</w:t>
            </w:r>
          </w:p>
          <w:p w14:paraId="2629328F" w14:textId="77777777" w:rsidR="0007696A" w:rsidRPr="00AA28DD" w:rsidRDefault="0007696A" w:rsidP="00C81EBD">
            <w:pPr>
              <w:spacing w:before="120" w:after="240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tomasz.dzioba@uws.edu.pl</w:t>
            </w:r>
          </w:p>
        </w:tc>
      </w:tr>
      <w:tr w:rsidR="00E04506" w:rsidRPr="00AA28DD" w14:paraId="33A6E5FD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E2A6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Przedsiębiorczość cyfrowa w praktyce</w:t>
            </w:r>
          </w:p>
          <w:p w14:paraId="1B32D366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A269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28DD">
              <w:rPr>
                <w:rFonts w:ascii="Times New Roman" w:hAnsi="Times New Roman" w:cs="Times New Roman"/>
                <w:b/>
              </w:rPr>
              <w:t xml:space="preserve">Digital </w:t>
            </w:r>
            <w:proofErr w:type="spellStart"/>
            <w:r w:rsidRPr="00AA28DD">
              <w:rPr>
                <w:rFonts w:ascii="Times New Roman" w:hAnsi="Times New Roman" w:cs="Times New Roman"/>
                <w:b/>
              </w:rPr>
              <w:t>entrepreneurship</w:t>
            </w:r>
            <w:proofErr w:type="spellEnd"/>
            <w:r w:rsidRPr="00AA28DD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AA28DD">
              <w:rPr>
                <w:rFonts w:ascii="Times New Roman" w:hAnsi="Times New Roman" w:cs="Times New Roman"/>
                <w:b/>
              </w:rPr>
              <w:t>practice</w:t>
            </w:r>
            <w:proofErr w:type="spellEnd"/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4C04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 xml:space="preserve">Second </w:t>
            </w:r>
            <w:proofErr w:type="spellStart"/>
            <w:r w:rsidRPr="00AA28DD">
              <w:rPr>
                <w:rFonts w:ascii="Times New Roman" w:hAnsi="Times New Roman" w:cs="Times New Roman"/>
              </w:rPr>
              <w:t>cycle</w:t>
            </w:r>
            <w:proofErr w:type="spellEnd"/>
            <w:r w:rsidRPr="00AA2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264C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Management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FA38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EA32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E51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35" w14:textId="77777777" w:rsidR="00C81EBD" w:rsidRPr="00AA28DD" w:rsidRDefault="00C81EBD" w:rsidP="00C8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 xml:space="preserve">mgr Tomasz </w:t>
            </w:r>
            <w:proofErr w:type="spellStart"/>
            <w:r w:rsidRPr="00AA28DD">
              <w:rPr>
                <w:rFonts w:ascii="Times New Roman" w:hAnsi="Times New Roman" w:cs="Times New Roman"/>
              </w:rPr>
              <w:t>Dzioba</w:t>
            </w:r>
            <w:proofErr w:type="spellEnd"/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6DB7" w14:textId="77777777" w:rsidR="00C81EBD" w:rsidRPr="00AA28DD" w:rsidRDefault="0007696A" w:rsidP="00C81EBD">
            <w:pPr>
              <w:spacing w:before="120" w:after="240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tomasz.dzioba@uws.edu.pl</w:t>
            </w:r>
          </w:p>
        </w:tc>
      </w:tr>
      <w:tr w:rsidR="00E04506" w:rsidRPr="00035C1A" w14:paraId="7C90DA85" w14:textId="77777777" w:rsidTr="00762C22">
        <w:trPr>
          <w:trHeight w:val="1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F2F4" w14:textId="77777777" w:rsidR="00C81EBD" w:rsidRPr="00AA28DD" w:rsidRDefault="00C81EBD" w:rsidP="00C81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8DD">
              <w:rPr>
                <w:rFonts w:ascii="Times New Roman" w:hAnsi="Times New Roman" w:cs="Times New Roman"/>
                <w:color w:val="000000"/>
              </w:rPr>
              <w:t>Język angielski w biznesie (język specjalistyczny)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3E87" w14:textId="77777777" w:rsidR="00C81EBD" w:rsidRPr="00AA28DD" w:rsidRDefault="00C81EBD" w:rsidP="00C81EB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color w:val="000000"/>
                <w:lang w:val="en-US"/>
              </w:rPr>
              <w:t>English for Business (Specialist English)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8A3F" w14:textId="77777777" w:rsidR="00C81EBD" w:rsidRPr="00AA28DD" w:rsidRDefault="00C81EBD" w:rsidP="00C81EB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Second-cycle studies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7E7D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</w:rPr>
              <w:t xml:space="preserve">Management, 2th </w:t>
            </w:r>
            <w:proofErr w:type="spellStart"/>
            <w:r w:rsidRPr="00AA28DD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2E99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4500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F6C9" w14:textId="77777777" w:rsidR="00C81EBD" w:rsidRPr="00AA28DD" w:rsidRDefault="00C81EBD" w:rsidP="00C81EBD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28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702F" w14:textId="77777777" w:rsidR="00C81EBD" w:rsidRPr="00AA28DD" w:rsidRDefault="00C81EBD" w:rsidP="00C81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/>
              </w:rPr>
              <w:t>mgr inż. Danuta Olejnik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9BF4" w14:textId="77777777" w:rsidR="00C81EBD" w:rsidRPr="00AA28DD" w:rsidRDefault="00C81EBD" w:rsidP="00C81EBD">
            <w:pPr>
              <w:spacing w:before="120" w:after="2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danuta.olejnik@uph.edu.pl</w:t>
            </w:r>
          </w:p>
        </w:tc>
      </w:tr>
    </w:tbl>
    <w:p w14:paraId="5C1C1C52" w14:textId="77777777" w:rsidR="0007696A" w:rsidRPr="00AA28DD" w:rsidRDefault="0007696A" w:rsidP="00035C1A">
      <w:pPr>
        <w:pStyle w:val="Nagwek1"/>
        <w:rPr>
          <w:rFonts w:ascii="Times New Roman" w:hAnsi="Times New Roman" w:cs="Times New Roman"/>
        </w:rPr>
      </w:pPr>
    </w:p>
    <w:sectPr w:rsidR="0007696A" w:rsidRPr="00AA28DD" w:rsidSect="00C31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85"/>
    <w:rsid w:val="00035C1A"/>
    <w:rsid w:val="0007696A"/>
    <w:rsid w:val="0009778D"/>
    <w:rsid w:val="0045488E"/>
    <w:rsid w:val="0056221D"/>
    <w:rsid w:val="0063085A"/>
    <w:rsid w:val="00672835"/>
    <w:rsid w:val="00762C22"/>
    <w:rsid w:val="00A43DFC"/>
    <w:rsid w:val="00AA28DD"/>
    <w:rsid w:val="00C31D85"/>
    <w:rsid w:val="00C81EBD"/>
    <w:rsid w:val="00CD6C7A"/>
    <w:rsid w:val="00E04506"/>
    <w:rsid w:val="00F40FD6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A4BB"/>
  <w15:chartTrackingRefBased/>
  <w15:docId w15:val="{A202393D-A480-47A6-9CC2-5FDE155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D8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3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31D85"/>
    <w:rPr>
      <w:color w:val="0563C1" w:themeColor="hyperlink"/>
      <w:u w:val="single"/>
    </w:rPr>
  </w:style>
  <w:style w:type="paragraph" w:customStyle="1" w:styleId="Default">
    <w:name w:val="Default"/>
    <w:rsid w:val="00C31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Serwis Aparatury UPH w Siedlcach</cp:lastModifiedBy>
  <cp:revision>2</cp:revision>
  <dcterms:created xsi:type="dcterms:W3CDTF">2024-07-11T09:10:00Z</dcterms:created>
  <dcterms:modified xsi:type="dcterms:W3CDTF">2024-07-11T09:10:00Z</dcterms:modified>
</cp:coreProperties>
</file>