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98AE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6"/>
          <w:szCs w:val="16"/>
        </w:rPr>
      </w:pPr>
      <w:r w:rsidRPr="00A1775C">
        <w:rPr>
          <w:rFonts w:ascii="Arial" w:hAnsi="Arial" w:cs="Arial"/>
          <w:color w:val="000000"/>
          <w:sz w:val="16"/>
          <w:szCs w:val="16"/>
        </w:rPr>
        <w:t>Załącznik nr  4</w:t>
      </w:r>
    </w:p>
    <w:p w14:paraId="0A5C1BC3" w14:textId="77777777" w:rsidR="00A1775C" w:rsidRPr="00A1775C" w:rsidRDefault="0016129D" w:rsidP="00A1775C">
      <w:pPr>
        <w:ind w:left="637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Zarządzenia Rektora  Nr 130</w:t>
      </w:r>
      <w:r w:rsidR="00A1775C" w:rsidRPr="00A1775C">
        <w:rPr>
          <w:rFonts w:ascii="Arial" w:hAnsi="Arial" w:cs="Arial"/>
          <w:color w:val="000000"/>
          <w:sz w:val="16"/>
          <w:szCs w:val="16"/>
        </w:rPr>
        <w:t xml:space="preserve">/2019 </w:t>
      </w:r>
    </w:p>
    <w:p w14:paraId="0AA1C56F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  <w:sz w:val="18"/>
          <w:szCs w:val="18"/>
        </w:rPr>
      </w:pPr>
    </w:p>
    <w:p w14:paraId="7B1FF2A3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</w:rPr>
        <w:t xml:space="preserve">................................................................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Siedlce, dnia…………………</w:t>
      </w:r>
    </w:p>
    <w:p w14:paraId="13AC43B7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imię i nazwisko/ tytuł naukowy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................................................................  </w:t>
      </w:r>
    </w:p>
    <w:p w14:paraId="52AE778E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jednostka organizacyjna i stanowisko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</w:p>
    <w:p w14:paraId="4BC128C2" w14:textId="77777777" w:rsidR="00317BA8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</w:p>
    <w:p w14:paraId="139F7FBD" w14:textId="77777777" w:rsidR="00317BA8" w:rsidRDefault="00317BA8" w:rsidP="00317BA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A2D65A5" w14:textId="6353743F" w:rsidR="00A1775C" w:rsidRPr="00A1775C" w:rsidRDefault="00A1775C" w:rsidP="00317BA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</w:rPr>
        <w:t xml:space="preserve">JM Rektor/Prorektor ds. nauki </w:t>
      </w:r>
      <w:r w:rsidR="00317BA8">
        <w:rPr>
          <w:rFonts w:ascii="Arial" w:hAnsi="Arial" w:cs="Arial"/>
          <w:color w:val="000000"/>
        </w:rPr>
        <w:t>i współpracy z zagranicą</w:t>
      </w:r>
    </w:p>
    <w:p w14:paraId="0AA1235E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2D67801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8C6BAAB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WNIOSEK</w:t>
      </w:r>
    </w:p>
    <w:p w14:paraId="5AF41912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strike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 udzielenie płatnego urlopu w celu uczestnictwa we wspólnych badaniach naukowych prowadzonych z Centrum Łukasiewicz lub instytutem Sieci Łukasiewicz</w:t>
      </w:r>
    </w:p>
    <w:p w14:paraId="6172B768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08F2F1E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Proszę o udzielenie płatnego urlopu w celu uczestnictwa we wspólnych badaniach naukowych prowadzonych z Centrum Łukasiewicz lub instytutem Sieci Łukasiewicz </w:t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w terminie od dnia ................................do dnia .................................... </w:t>
      </w:r>
    </w:p>
    <w:p w14:paraId="6B367AE3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415461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Cel badań naukowych: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2F6C8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9632E0B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Harmonogram badań naukowych zaplanowanych do realizacji podczas urlopu ( należy określić termin, opis zadań badawczych, nazwa uczelni/instytucji oraz katedry bądź innej jednostki, w której będą prowadzone badania)</w:t>
      </w:r>
    </w:p>
    <w:p w14:paraId="2CEA1BE9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D912A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strike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t>Przewidywane wyniki (rezultaty) planowanych badań naukowych (np. publikacje w wysoko punktowanych czasopismach naukowych, rozwiązania nadające się do komercjalizacji)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F6B1BA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30D12A0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</w:t>
      </w:r>
    </w:p>
    <w:p w14:paraId="479046B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>podpis wnioskodawcy</w:t>
      </w:r>
    </w:p>
    <w:p w14:paraId="04F6867F" w14:textId="77777777" w:rsid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009274B5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0D93EA92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Poświadczenie zatrudnienia przez Dział Spraw Pracowniczych</w:t>
      </w:r>
    </w:p>
    <w:p w14:paraId="7E9A99F6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C115D2E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Pracownik zatrudniony jest od dnia …………… do dnia……………………….. na stanowisku …………………………… w wymiarze czasu pracy …………………………………………</w:t>
      </w:r>
    </w:p>
    <w:p w14:paraId="113071A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54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 xml:space="preserve">                           .........................................................................................  </w:t>
      </w:r>
    </w:p>
    <w:p w14:paraId="0A85A3A9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i podpis pracownika Działu Spraw Pracowniczych</w:t>
      </w:r>
    </w:p>
    <w:p w14:paraId="43E44B82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</w:t>
      </w:r>
    </w:p>
    <w:p w14:paraId="28318E2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0270C11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Opinia Dyrektora Instytutu:</w:t>
      </w:r>
    </w:p>
    <w:p w14:paraId="4506ADD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C48A7EA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Po pozytywnym/negatywnym* zaopiniowaniu przez Radę Dyscypliny …………………………………. na posiedzeniu w dniu ………………………………, wniosku Pana/Pani* ……………………………………….  o udzielenie płatnego urlopu w celu uczestnictwa w badaniach naukowych prowadzonych z Centrum Łukasiewicz lub instytutem Sieci Łukasiewicz, wyrażam pozytywną/negatywną* opinię w sprawie wniosku kandydata o udzielenie urlopu w terminie dnia .................. do dnia ...................... </w:t>
      </w:r>
    </w:p>
    <w:p w14:paraId="7A5E916C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18FDDF23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urlop nie spowoduje zakłóceń w realizacji zadań dydaktycznych jednostki.</w:t>
      </w:r>
    </w:p>
    <w:p w14:paraId="5E6601C7" w14:textId="77777777" w:rsidR="00A1775C" w:rsidRPr="00A1775C" w:rsidRDefault="00A1775C" w:rsidP="00A1775C">
      <w:pPr>
        <w:shd w:val="clear" w:color="auto" w:fill="FFFFFF"/>
        <w:jc w:val="both"/>
        <w:textAlignment w:val="baseline"/>
        <w:rPr>
          <w:strike/>
          <w:color w:val="000000"/>
          <w:sz w:val="16"/>
          <w:szCs w:val="16"/>
        </w:rPr>
      </w:pPr>
    </w:p>
    <w:p w14:paraId="0A5F14C0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ABBAF9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..........................................................                 ...............................................................</w:t>
      </w:r>
    </w:p>
    <w:p w14:paraId="6330EF9F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data                                                               podpis i pieczęć Dyrektora Instytutu</w:t>
      </w:r>
    </w:p>
    <w:p w14:paraId="676588B1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D39D7A7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</w:p>
    <w:p w14:paraId="6F12E3FA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2C0E482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353FF" wp14:editId="30CA57C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0"/>
                <wp:effectExtent l="5080" t="9525" r="13970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6B3AE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"/>
            </w:pict>
          </mc:Fallback>
        </mc:AlternateConten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7D0B1E46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955579" w14:textId="417E5CFA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Decyzja Rektora/Prorektora ds. </w:t>
      </w:r>
      <w:r w:rsidR="00317BA8">
        <w:rPr>
          <w:rFonts w:ascii="Arial" w:hAnsi="Arial" w:cs="Arial"/>
          <w:b/>
          <w:color w:val="000000"/>
          <w:sz w:val="22"/>
          <w:szCs w:val="22"/>
        </w:rPr>
        <w:t>nauki i współpracy z zagranicą</w:t>
      </w:r>
      <w:r w:rsidRPr="00A1775C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31FCC81E" w14:textId="77777777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95F37A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Udzielam / nie udzielam płatnego urlopu naukowego 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w celu płatnego urlopu w celu uczestnictwa w badaniach naukowych prowadzonych z Centrum Łukasiewicz lub instytutem Sieci Łukasiewicz zgodnie z wnioskiem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 terminie od dnia ………………………. do dnia ………………………</w:t>
      </w:r>
    </w:p>
    <w:p w14:paraId="18AA5B3A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7A739F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6B27367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20BB0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                                   .....................................................</w:t>
      </w:r>
    </w:p>
    <w:p w14:paraId="14872D8A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 data                                                                               podpis</w:t>
      </w:r>
    </w:p>
    <w:p w14:paraId="20EACF5E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B220085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127AD113" w14:textId="77777777" w:rsidR="00A1775C" w:rsidRPr="00A1775C" w:rsidRDefault="00A1775C" w:rsidP="00A1775C">
      <w:pPr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>* niepotrzebne skreślić</w:t>
      </w:r>
    </w:p>
    <w:p w14:paraId="0CB388F7" w14:textId="77777777" w:rsidR="00A1775C" w:rsidRPr="00723227" w:rsidRDefault="00A1775C" w:rsidP="00FA1249">
      <w:pPr>
        <w:spacing w:line="288" w:lineRule="auto"/>
        <w:ind w:left="5529"/>
        <w:contextualSpacing/>
        <w:rPr>
          <w:rFonts w:ascii="Arial" w:hAnsi="Arial" w:cs="Arial"/>
          <w:i/>
          <w:color w:val="000000"/>
          <w:sz w:val="20"/>
          <w:szCs w:val="22"/>
        </w:rPr>
      </w:pPr>
    </w:p>
    <w:sectPr w:rsidR="00A1775C" w:rsidRPr="00723227" w:rsidSect="00027DCA"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164B" w14:textId="77777777" w:rsidR="00791751" w:rsidRDefault="00791751" w:rsidP="00C63D86">
      <w:r>
        <w:separator/>
      </w:r>
    </w:p>
  </w:endnote>
  <w:endnote w:type="continuationSeparator" w:id="0">
    <w:p w14:paraId="2ED0A9F9" w14:textId="77777777" w:rsidR="00791751" w:rsidRDefault="00791751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084E" w14:textId="77777777" w:rsidR="00791751" w:rsidRDefault="00791751" w:rsidP="00C63D86">
      <w:r>
        <w:separator/>
      </w:r>
    </w:p>
  </w:footnote>
  <w:footnote w:type="continuationSeparator" w:id="0">
    <w:p w14:paraId="242AA810" w14:textId="77777777" w:rsidR="00791751" w:rsidRDefault="00791751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19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4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3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8"/>
  </w:num>
  <w:num w:numId="17">
    <w:abstractNumId w:val="21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CA"/>
    <w:rsid w:val="00043F93"/>
    <w:rsid w:val="000506C3"/>
    <w:rsid w:val="00055ED5"/>
    <w:rsid w:val="00061BC8"/>
    <w:rsid w:val="00074690"/>
    <w:rsid w:val="0008306B"/>
    <w:rsid w:val="0008364E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32FFF"/>
    <w:rsid w:val="00142B19"/>
    <w:rsid w:val="0016129D"/>
    <w:rsid w:val="0018304D"/>
    <w:rsid w:val="0019567F"/>
    <w:rsid w:val="001B0BA2"/>
    <w:rsid w:val="001B3F2A"/>
    <w:rsid w:val="001B6405"/>
    <w:rsid w:val="001D1073"/>
    <w:rsid w:val="001E4278"/>
    <w:rsid w:val="001F613D"/>
    <w:rsid w:val="001F74BB"/>
    <w:rsid w:val="00211F0F"/>
    <w:rsid w:val="002152F5"/>
    <w:rsid w:val="002215E6"/>
    <w:rsid w:val="00222DBF"/>
    <w:rsid w:val="0022338B"/>
    <w:rsid w:val="00235AA7"/>
    <w:rsid w:val="002467AD"/>
    <w:rsid w:val="00255738"/>
    <w:rsid w:val="002570C1"/>
    <w:rsid w:val="00267A10"/>
    <w:rsid w:val="00271B2B"/>
    <w:rsid w:val="00286554"/>
    <w:rsid w:val="002F58EC"/>
    <w:rsid w:val="0030326A"/>
    <w:rsid w:val="00307A34"/>
    <w:rsid w:val="00317BA8"/>
    <w:rsid w:val="00320BEF"/>
    <w:rsid w:val="00325F56"/>
    <w:rsid w:val="00330FD4"/>
    <w:rsid w:val="0033643E"/>
    <w:rsid w:val="00360538"/>
    <w:rsid w:val="00377CD6"/>
    <w:rsid w:val="003923F1"/>
    <w:rsid w:val="00395F4D"/>
    <w:rsid w:val="003B4820"/>
    <w:rsid w:val="003C2F26"/>
    <w:rsid w:val="003C5F58"/>
    <w:rsid w:val="003E1A2A"/>
    <w:rsid w:val="003E5EC8"/>
    <w:rsid w:val="004032E3"/>
    <w:rsid w:val="00410383"/>
    <w:rsid w:val="004405FA"/>
    <w:rsid w:val="00456D32"/>
    <w:rsid w:val="00477150"/>
    <w:rsid w:val="00497C39"/>
    <w:rsid w:val="004A17D7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7E27"/>
    <w:rsid w:val="005D4883"/>
    <w:rsid w:val="005E6D2E"/>
    <w:rsid w:val="006001ED"/>
    <w:rsid w:val="00613634"/>
    <w:rsid w:val="00613AB5"/>
    <w:rsid w:val="00624F6B"/>
    <w:rsid w:val="00650ED2"/>
    <w:rsid w:val="00654768"/>
    <w:rsid w:val="0066121C"/>
    <w:rsid w:val="00692A42"/>
    <w:rsid w:val="006B5393"/>
    <w:rsid w:val="006B5DD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91751"/>
    <w:rsid w:val="007A4D53"/>
    <w:rsid w:val="007C033D"/>
    <w:rsid w:val="007E0D8F"/>
    <w:rsid w:val="007E2FE1"/>
    <w:rsid w:val="007F4804"/>
    <w:rsid w:val="00804EF6"/>
    <w:rsid w:val="00826D91"/>
    <w:rsid w:val="008336CD"/>
    <w:rsid w:val="00853159"/>
    <w:rsid w:val="00863181"/>
    <w:rsid w:val="0087633D"/>
    <w:rsid w:val="00880424"/>
    <w:rsid w:val="008809D8"/>
    <w:rsid w:val="00881218"/>
    <w:rsid w:val="008821B9"/>
    <w:rsid w:val="00892BC5"/>
    <w:rsid w:val="00897BB2"/>
    <w:rsid w:val="008B7E4E"/>
    <w:rsid w:val="008C028E"/>
    <w:rsid w:val="008F1F68"/>
    <w:rsid w:val="008F433B"/>
    <w:rsid w:val="009106A7"/>
    <w:rsid w:val="00920051"/>
    <w:rsid w:val="00925886"/>
    <w:rsid w:val="00925BFC"/>
    <w:rsid w:val="00930322"/>
    <w:rsid w:val="00930F6B"/>
    <w:rsid w:val="009359F2"/>
    <w:rsid w:val="00954B3A"/>
    <w:rsid w:val="0095661A"/>
    <w:rsid w:val="00961745"/>
    <w:rsid w:val="00963370"/>
    <w:rsid w:val="009844DF"/>
    <w:rsid w:val="00993341"/>
    <w:rsid w:val="009A09B2"/>
    <w:rsid w:val="009A4BA3"/>
    <w:rsid w:val="009C1017"/>
    <w:rsid w:val="009E3C26"/>
    <w:rsid w:val="009F3594"/>
    <w:rsid w:val="009F52D6"/>
    <w:rsid w:val="00A00AF0"/>
    <w:rsid w:val="00A1775C"/>
    <w:rsid w:val="00A32307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8546E"/>
    <w:rsid w:val="00BA5F0F"/>
    <w:rsid w:val="00BB19FD"/>
    <w:rsid w:val="00BB2274"/>
    <w:rsid w:val="00BB5562"/>
    <w:rsid w:val="00BC0726"/>
    <w:rsid w:val="00BD206E"/>
    <w:rsid w:val="00BD3D4A"/>
    <w:rsid w:val="00BF1CB8"/>
    <w:rsid w:val="00BF5E82"/>
    <w:rsid w:val="00C04B06"/>
    <w:rsid w:val="00C14488"/>
    <w:rsid w:val="00C30947"/>
    <w:rsid w:val="00C55FE9"/>
    <w:rsid w:val="00C56269"/>
    <w:rsid w:val="00C63D86"/>
    <w:rsid w:val="00C80AE6"/>
    <w:rsid w:val="00CA753F"/>
    <w:rsid w:val="00CC02D1"/>
    <w:rsid w:val="00CD4EEF"/>
    <w:rsid w:val="00CE4240"/>
    <w:rsid w:val="00CE63A8"/>
    <w:rsid w:val="00CF0B08"/>
    <w:rsid w:val="00CF42F4"/>
    <w:rsid w:val="00D07C0B"/>
    <w:rsid w:val="00D1249C"/>
    <w:rsid w:val="00D35879"/>
    <w:rsid w:val="00D362A1"/>
    <w:rsid w:val="00D45F0C"/>
    <w:rsid w:val="00D4799E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DF22DD"/>
    <w:rsid w:val="00DF2746"/>
    <w:rsid w:val="00E032C2"/>
    <w:rsid w:val="00E05CBD"/>
    <w:rsid w:val="00E13473"/>
    <w:rsid w:val="00E34DC6"/>
    <w:rsid w:val="00E3685D"/>
    <w:rsid w:val="00E37EF4"/>
    <w:rsid w:val="00E51F4A"/>
    <w:rsid w:val="00E67913"/>
    <w:rsid w:val="00E80F2E"/>
    <w:rsid w:val="00E84346"/>
    <w:rsid w:val="00E85EFD"/>
    <w:rsid w:val="00E96439"/>
    <w:rsid w:val="00EA7287"/>
    <w:rsid w:val="00EB2595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A1249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9FBD"/>
  <w15:docId w15:val="{DDA20F3C-0BED-4F49-A174-BA1E0F8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1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grazyna</dc:creator>
  <cp:keywords/>
  <cp:lastModifiedBy>Pracownik</cp:lastModifiedBy>
  <cp:revision>2</cp:revision>
  <cp:lastPrinted>2019-12-04T10:19:00Z</cp:lastPrinted>
  <dcterms:created xsi:type="dcterms:W3CDTF">2023-10-17T08:10:00Z</dcterms:created>
  <dcterms:modified xsi:type="dcterms:W3CDTF">2023-10-17T08:10:00Z</dcterms:modified>
</cp:coreProperties>
</file>