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OCENA RYZYKA ZAWODOWEGO WZÓR</w:t>
      </w:r>
    </w:p>
    <w:p w:rsidR="00514E76" w:rsidRPr="00691604" w:rsidRDefault="00514E76" w:rsidP="00514E76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691604">
        <w:rPr>
          <w:rFonts w:cs="Calibri"/>
          <w:sz w:val="18"/>
          <w:szCs w:val="18"/>
        </w:rPr>
        <w:t>(podlega modyfikacji</w:t>
      </w:r>
      <w:r>
        <w:rPr>
          <w:rFonts w:cs="Calibri"/>
          <w:sz w:val="18"/>
          <w:szCs w:val="18"/>
        </w:rPr>
        <w:t xml:space="preserve"> przez bezpośredniego przełożonego</w:t>
      </w:r>
      <w:r w:rsidRPr="00691604">
        <w:rPr>
          <w:rFonts w:cs="Calibri"/>
          <w:sz w:val="18"/>
          <w:szCs w:val="18"/>
        </w:rPr>
        <w:t>, gdy wskazane zagrożenia w liście kontrolnej różnią się od zagrożeń wskazanych w ocenie ryzyka dla grupy stanowisk administracyjno-biurowych lub zdalnej pracy dydaktycznej nauczyciela akademickiego)</w:t>
      </w:r>
    </w:p>
    <w:p w:rsidR="00514E76" w:rsidRDefault="00514E76" w:rsidP="00514E76">
      <w:pPr>
        <w:jc w:val="both"/>
        <w:rPr>
          <w:rFonts w:ascii="Arial" w:hAnsi="Arial" w:cs="Arial"/>
          <w:sz w:val="20"/>
        </w:rPr>
      </w:pPr>
    </w:p>
    <w:p w:rsidR="00514E76" w:rsidRDefault="00514E76" w:rsidP="00514E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(pieczęć zakładu pracy)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(miejscowość, data)</w:t>
      </w:r>
    </w:p>
    <w:p w:rsidR="00514E76" w:rsidRDefault="00514E76" w:rsidP="00514E76">
      <w:pPr>
        <w:jc w:val="both"/>
        <w:rPr>
          <w:rFonts w:ascii="Arial" w:hAnsi="Arial" w:cs="Arial"/>
          <w:b/>
          <w:bCs/>
        </w:rPr>
      </w:pPr>
    </w:p>
    <w:p w:rsidR="00514E76" w:rsidRDefault="00514E76" w:rsidP="00514E76">
      <w:pPr>
        <w:pStyle w:val="Nagwek2"/>
        <w:rPr>
          <w:b w:val="0"/>
          <w:bCs w:val="0"/>
        </w:rPr>
      </w:pPr>
      <w:r>
        <w:rPr>
          <w:b w:val="0"/>
          <w:bCs w:val="0"/>
        </w:rPr>
        <w:t>Stanowisko pracy</w:t>
      </w:r>
    </w:p>
    <w:p w:rsidR="00514E76" w:rsidRPr="008555B1" w:rsidRDefault="00514E76" w:rsidP="00514E76"/>
    <w:p w:rsidR="00514E76" w:rsidRPr="001140C2" w:rsidRDefault="00514E76" w:rsidP="00514E76">
      <w:pPr>
        <w:jc w:val="center"/>
        <w:rPr>
          <w:sz w:val="28"/>
          <w:szCs w:val="28"/>
        </w:rPr>
      </w:pPr>
      <w:r w:rsidRPr="001140C2">
        <w:rPr>
          <w:sz w:val="28"/>
          <w:szCs w:val="28"/>
        </w:rPr>
        <w:t>………………………………………………………………</w:t>
      </w:r>
    </w:p>
    <w:p w:rsidR="00514E76" w:rsidRPr="001140C2" w:rsidRDefault="00514E76" w:rsidP="00514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PRACA ZDALNA</w:t>
      </w:r>
    </w:p>
    <w:p w:rsidR="00514E76" w:rsidRPr="0062021C" w:rsidRDefault="00514E76" w:rsidP="00514E76">
      <w:pPr>
        <w:pStyle w:val="Nagwek5"/>
        <w:jc w:val="center"/>
        <w:rPr>
          <w:sz w:val="20"/>
          <w:szCs w:val="20"/>
        </w:rPr>
      </w:pPr>
      <w:r w:rsidRPr="0062021C">
        <w:rPr>
          <w:sz w:val="20"/>
          <w:szCs w:val="20"/>
        </w:rPr>
        <w:t>OPIS STANOWISKA PRACY</w:t>
      </w:r>
    </w:p>
    <w:p w:rsidR="00514E76" w:rsidRDefault="00514E76" w:rsidP="00514E76">
      <w:pPr>
        <w:jc w:val="both"/>
        <w:rPr>
          <w:sz w:val="20"/>
          <w:szCs w:val="20"/>
        </w:rPr>
      </w:pPr>
    </w:p>
    <w:p w:rsidR="00514E76" w:rsidRPr="001140C2" w:rsidRDefault="00514E76" w:rsidP="00514E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140C2">
        <w:rPr>
          <w:rFonts w:ascii="Times New Roman" w:eastAsia="Times New Roman" w:hAnsi="Times New Roman"/>
          <w:sz w:val="20"/>
          <w:szCs w:val="20"/>
          <w:lang w:eastAsia="pl-PL"/>
        </w:rPr>
        <w:t>Ogólna charakterystyka stanowiska pracy i miejsca</w:t>
      </w:r>
      <w:r w:rsidR="009969FD">
        <w:rPr>
          <w:rFonts w:ascii="Times New Roman" w:eastAsia="Times New Roman" w:hAnsi="Times New Roman"/>
          <w:sz w:val="20"/>
          <w:szCs w:val="20"/>
          <w:lang w:eastAsia="pl-PL"/>
        </w:rPr>
        <w:t xml:space="preserve"> (z podaniem adresu)</w:t>
      </w:r>
      <w:r w:rsidRPr="001140C2">
        <w:rPr>
          <w:rFonts w:ascii="Times New Roman" w:eastAsia="Times New Roman" w:hAnsi="Times New Roman"/>
          <w:sz w:val="20"/>
          <w:szCs w:val="20"/>
          <w:lang w:eastAsia="pl-PL"/>
        </w:rPr>
        <w:t>, w którym wykonywana jest praca: Należy tu scharakteryzować pomieszczenie pracy, opisać usytuowanie stanowiska pracy w pomieszczeniu (np. ustawienie w stosunku do okna), powierzchnię zajmowaną przez stanowisko pracy oraz jego wyposażenie, a także realizowane zadania.</w:t>
      </w:r>
    </w:p>
    <w:p w:rsidR="00514E76" w:rsidRDefault="00514E76" w:rsidP="00514E76">
      <w:pPr>
        <w:pStyle w:val="Nagwek2"/>
        <w:rPr>
          <w:b w:val="0"/>
          <w:bCs w:val="0"/>
        </w:rPr>
      </w:pPr>
      <w:r>
        <w:rPr>
          <w:b w:val="0"/>
          <w:bCs w:val="0"/>
        </w:rPr>
        <w:t>OCENA  RYZYKA  ZAWODOWEGO METODĄ  RISC  SCORE</w:t>
      </w:r>
    </w:p>
    <w:p w:rsidR="00514E76" w:rsidRPr="001140C2" w:rsidRDefault="00514E76" w:rsidP="00514E76">
      <w:pPr>
        <w:rPr>
          <w:lang w:eastAsia="pl-PL"/>
        </w:rPr>
      </w:pPr>
    </w:p>
    <w:p w:rsidR="00514E76" w:rsidRPr="001140C2" w:rsidRDefault="00514E76" w:rsidP="00514E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na temat sposobu wykonania oceny ryzyka zawodowego:</w:t>
      </w:r>
    </w:p>
    <w:p w:rsidR="00514E76" w:rsidRDefault="00514E76" w:rsidP="00514E7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Na podstawie art. 226 Kodeksu pracy </w:t>
      </w:r>
      <w:r>
        <w:rPr>
          <w:rFonts w:ascii="Arial" w:hAnsi="Arial" w:cs="Arial"/>
          <w:b/>
          <w:bCs/>
        </w:rPr>
        <w:t>„Pracodawca jest obowiązany informować pracownika o ryzyku zawodowym wiążącym się z wykonywaną pracą oraz ochrony przed zagrożeniami.”</w:t>
      </w:r>
    </w:p>
    <w:p w:rsidR="00514E76" w:rsidRPr="00A706B0" w:rsidRDefault="00514E76" w:rsidP="00514E76">
      <w:pPr>
        <w:jc w:val="both"/>
        <w:rPr>
          <w:rFonts w:ascii="Arial" w:hAnsi="Arial" w:cs="Arial"/>
          <w:sz w:val="20"/>
          <w:szCs w:val="20"/>
        </w:rPr>
      </w:pPr>
      <w:r w:rsidRPr="00A706B0">
        <w:rPr>
          <w:rFonts w:ascii="Arial" w:hAnsi="Arial" w:cs="Arial"/>
          <w:b/>
          <w:bCs/>
          <w:sz w:val="20"/>
          <w:szCs w:val="20"/>
        </w:rPr>
        <w:t xml:space="preserve">Ryzyko zawodowe – </w:t>
      </w:r>
      <w:r w:rsidRPr="00A706B0">
        <w:rPr>
          <w:rFonts w:ascii="Arial" w:hAnsi="Arial" w:cs="Arial"/>
          <w:i/>
          <w:iCs/>
          <w:sz w:val="20"/>
          <w:szCs w:val="20"/>
        </w:rPr>
        <w:t>prawdopodobieństwo</w:t>
      </w:r>
      <w:r w:rsidRPr="00A706B0">
        <w:rPr>
          <w:rFonts w:ascii="Arial" w:hAnsi="Arial" w:cs="Arial"/>
          <w:sz w:val="20"/>
          <w:szCs w:val="20"/>
        </w:rPr>
        <w:t xml:space="preserve"> wystąpienia niepożądanych zdarzeń związanych </w:t>
      </w:r>
      <w:r>
        <w:rPr>
          <w:rFonts w:ascii="Arial" w:hAnsi="Arial" w:cs="Arial"/>
          <w:sz w:val="20"/>
          <w:szCs w:val="20"/>
        </w:rPr>
        <w:br/>
      </w:r>
      <w:r w:rsidRPr="00A706B0">
        <w:rPr>
          <w:rFonts w:ascii="Arial" w:hAnsi="Arial" w:cs="Arial"/>
          <w:sz w:val="20"/>
          <w:szCs w:val="20"/>
        </w:rPr>
        <w:t>z wykonywaną pracą powodujące straty, w szczególności wystąpienia u pracowników niekorzystnych skutków zdrowotnych w wyniku za</w:t>
      </w:r>
      <w:r>
        <w:rPr>
          <w:rFonts w:ascii="Arial" w:hAnsi="Arial" w:cs="Arial"/>
          <w:sz w:val="20"/>
          <w:szCs w:val="20"/>
        </w:rPr>
        <w:t xml:space="preserve">grożeń zawodowych występujących </w:t>
      </w:r>
      <w:r w:rsidRPr="00A706B0">
        <w:rPr>
          <w:rFonts w:ascii="Arial" w:hAnsi="Arial" w:cs="Arial"/>
          <w:sz w:val="20"/>
          <w:szCs w:val="20"/>
        </w:rPr>
        <w:t>w środowisku pracy lub sposobie wykonywania pracy (</w:t>
      </w:r>
      <w:r>
        <w:rPr>
          <w:rFonts w:ascii="Arial" w:hAnsi="Arial" w:cs="Arial"/>
          <w:sz w:val="20"/>
          <w:szCs w:val="20"/>
        </w:rPr>
        <w:t xml:space="preserve">t. j. </w:t>
      </w:r>
      <w:r w:rsidRPr="00A706B0">
        <w:rPr>
          <w:rFonts w:ascii="Arial" w:hAnsi="Arial" w:cs="Arial"/>
          <w:sz w:val="20"/>
          <w:szCs w:val="20"/>
        </w:rPr>
        <w:t xml:space="preserve">Dz. U. z </w:t>
      </w:r>
      <w:r>
        <w:rPr>
          <w:rFonts w:ascii="Arial" w:hAnsi="Arial" w:cs="Arial"/>
          <w:sz w:val="20"/>
          <w:szCs w:val="20"/>
        </w:rPr>
        <w:t>2003</w:t>
      </w:r>
      <w:r w:rsidRPr="00A706B0">
        <w:rPr>
          <w:rFonts w:ascii="Arial" w:hAnsi="Arial" w:cs="Arial"/>
          <w:sz w:val="20"/>
          <w:szCs w:val="20"/>
        </w:rPr>
        <w:t>r. Nr 1</w:t>
      </w:r>
      <w:r>
        <w:rPr>
          <w:rFonts w:ascii="Arial" w:hAnsi="Arial" w:cs="Arial"/>
          <w:sz w:val="20"/>
          <w:szCs w:val="20"/>
        </w:rPr>
        <w:t>69</w:t>
      </w:r>
      <w:r w:rsidRPr="00A706B0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1650</w:t>
      </w:r>
      <w:r w:rsidRPr="00A706B0">
        <w:rPr>
          <w:rFonts w:ascii="Arial" w:hAnsi="Arial" w:cs="Arial"/>
          <w:sz w:val="20"/>
          <w:szCs w:val="20"/>
        </w:rPr>
        <w:t xml:space="preserve"> ze zm.)</w:t>
      </w:r>
    </w:p>
    <w:p w:rsidR="00514E76" w:rsidRPr="00A706B0" w:rsidRDefault="00514E76" w:rsidP="00514E76">
      <w:pPr>
        <w:pStyle w:val="Nagwek3"/>
        <w:jc w:val="both"/>
        <w:rPr>
          <w:b w:val="0"/>
          <w:sz w:val="20"/>
          <w:szCs w:val="20"/>
          <w:u w:val="none"/>
        </w:rPr>
      </w:pPr>
      <w:r w:rsidRPr="00A706B0">
        <w:rPr>
          <w:sz w:val="20"/>
          <w:szCs w:val="20"/>
          <w:u w:val="none"/>
        </w:rPr>
        <w:t xml:space="preserve">Pomieszczenie stałej pracy - </w:t>
      </w:r>
      <w:r w:rsidRPr="00A706B0">
        <w:rPr>
          <w:b w:val="0"/>
          <w:sz w:val="20"/>
          <w:szCs w:val="20"/>
          <w:u w:val="none"/>
        </w:rPr>
        <w:t xml:space="preserve">rozumie się przez to pomieszczenie pracy, w którym łączny czas przebywania tego samego pracownika w ciągu jednej doby przekracza 4 godziny </w:t>
      </w:r>
      <w:r w:rsidRPr="00321A71">
        <w:rPr>
          <w:b w:val="0"/>
          <w:sz w:val="20"/>
          <w:szCs w:val="20"/>
          <w:u w:val="none"/>
        </w:rPr>
        <w:t>(t. j. Dz. U. z 2003r. Nr 169 poz. 1650 ze zm.,</w:t>
      </w:r>
      <w:r w:rsidRPr="00A706B0">
        <w:rPr>
          <w:b w:val="0"/>
          <w:sz w:val="20"/>
          <w:szCs w:val="20"/>
          <w:u w:val="none"/>
        </w:rPr>
        <w:t xml:space="preserve"> §2 pkt 4).</w:t>
      </w:r>
    </w:p>
    <w:p w:rsidR="00514E76" w:rsidRPr="00A706B0" w:rsidRDefault="00514E76" w:rsidP="00514E76">
      <w:pPr>
        <w:jc w:val="both"/>
        <w:rPr>
          <w:rFonts w:ascii="Arial" w:hAnsi="Arial" w:cs="Arial"/>
          <w:sz w:val="20"/>
          <w:szCs w:val="20"/>
        </w:rPr>
      </w:pPr>
    </w:p>
    <w:p w:rsidR="00514E76" w:rsidRPr="00A706B0" w:rsidRDefault="00514E76" w:rsidP="00514E76">
      <w:pPr>
        <w:jc w:val="both"/>
        <w:rPr>
          <w:rFonts w:ascii="Arial" w:hAnsi="Arial" w:cs="Arial"/>
          <w:sz w:val="20"/>
          <w:szCs w:val="20"/>
        </w:rPr>
      </w:pPr>
      <w:r w:rsidRPr="00A706B0">
        <w:rPr>
          <w:rFonts w:ascii="Arial" w:hAnsi="Arial" w:cs="Arial"/>
          <w:b/>
          <w:bCs/>
          <w:sz w:val="20"/>
          <w:szCs w:val="20"/>
        </w:rPr>
        <w:lastRenderedPageBreak/>
        <w:t xml:space="preserve">Stanowisko pracy (obszar) </w:t>
      </w:r>
      <w:r w:rsidRPr="00A706B0">
        <w:rPr>
          <w:rFonts w:ascii="Arial" w:hAnsi="Arial" w:cs="Arial"/>
          <w:bCs/>
          <w:sz w:val="20"/>
          <w:szCs w:val="20"/>
        </w:rPr>
        <w:t>-</w:t>
      </w:r>
      <w:r w:rsidRPr="00A706B0">
        <w:rPr>
          <w:rFonts w:ascii="Arial" w:hAnsi="Arial" w:cs="Arial"/>
          <w:sz w:val="20"/>
          <w:szCs w:val="20"/>
        </w:rPr>
        <w:t xml:space="preserve"> przestrzeń pracy, wraz z wyposażeniem w środki i przedmioty pracy, </w:t>
      </w:r>
      <w:r>
        <w:rPr>
          <w:rFonts w:ascii="Arial" w:hAnsi="Arial" w:cs="Arial"/>
          <w:sz w:val="20"/>
          <w:szCs w:val="20"/>
        </w:rPr>
        <w:br/>
      </w:r>
      <w:r w:rsidRPr="00A706B0">
        <w:rPr>
          <w:rFonts w:ascii="Arial" w:hAnsi="Arial" w:cs="Arial"/>
          <w:sz w:val="20"/>
          <w:szCs w:val="20"/>
        </w:rPr>
        <w:t>w której pracownik lub zespół pracowników wykonuje pracę</w:t>
      </w:r>
      <w:r w:rsidRPr="00A706B0">
        <w:rPr>
          <w:sz w:val="20"/>
          <w:szCs w:val="20"/>
        </w:rPr>
        <w:t>.</w:t>
      </w:r>
      <w:r w:rsidRPr="00A706B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t. j. </w:t>
      </w:r>
      <w:r w:rsidRPr="00A706B0">
        <w:rPr>
          <w:rFonts w:ascii="Arial" w:hAnsi="Arial" w:cs="Arial"/>
          <w:sz w:val="20"/>
          <w:szCs w:val="20"/>
        </w:rPr>
        <w:t xml:space="preserve">Dz. U. z </w:t>
      </w:r>
      <w:r>
        <w:rPr>
          <w:rFonts w:ascii="Arial" w:hAnsi="Arial" w:cs="Arial"/>
          <w:sz w:val="20"/>
          <w:szCs w:val="20"/>
        </w:rPr>
        <w:t>2003</w:t>
      </w:r>
      <w:r w:rsidRPr="00A706B0">
        <w:rPr>
          <w:rFonts w:ascii="Arial" w:hAnsi="Arial" w:cs="Arial"/>
          <w:sz w:val="20"/>
          <w:szCs w:val="20"/>
        </w:rPr>
        <w:t>r. Nr 1</w:t>
      </w:r>
      <w:r>
        <w:rPr>
          <w:rFonts w:ascii="Arial" w:hAnsi="Arial" w:cs="Arial"/>
          <w:sz w:val="20"/>
          <w:szCs w:val="20"/>
        </w:rPr>
        <w:t>69</w:t>
      </w:r>
      <w:r w:rsidRPr="00A706B0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1650</w:t>
      </w:r>
      <w:r w:rsidRPr="00A706B0">
        <w:rPr>
          <w:rFonts w:ascii="Arial" w:hAnsi="Arial" w:cs="Arial"/>
          <w:sz w:val="20"/>
          <w:szCs w:val="20"/>
        </w:rPr>
        <w:t xml:space="preserve"> ze zm.</w:t>
      </w:r>
      <w:r>
        <w:rPr>
          <w:rFonts w:ascii="Arial" w:hAnsi="Arial" w:cs="Arial"/>
          <w:sz w:val="20"/>
          <w:szCs w:val="20"/>
        </w:rPr>
        <w:t>,</w:t>
      </w:r>
      <w:r w:rsidRPr="00A706B0">
        <w:rPr>
          <w:rFonts w:ascii="Arial" w:hAnsi="Arial" w:cs="Arial"/>
          <w:sz w:val="20"/>
          <w:szCs w:val="20"/>
        </w:rPr>
        <w:t xml:space="preserve"> §2 pkt 8)</w:t>
      </w:r>
    </w:p>
    <w:p w:rsidR="00514E76" w:rsidRDefault="00514E76" w:rsidP="00514E76">
      <w:pPr>
        <w:pStyle w:val="Nagwek3"/>
        <w:jc w:val="both"/>
        <w:rPr>
          <w:b w:val="0"/>
          <w:sz w:val="20"/>
          <w:szCs w:val="20"/>
          <w:u w:val="none"/>
        </w:rPr>
      </w:pPr>
      <w:r w:rsidRPr="00A706B0">
        <w:rPr>
          <w:sz w:val="20"/>
          <w:szCs w:val="20"/>
          <w:u w:val="none"/>
        </w:rPr>
        <w:t>Środowisko pracy</w:t>
      </w:r>
      <w:r w:rsidRPr="00A706B0">
        <w:rPr>
          <w:b w:val="0"/>
          <w:sz w:val="20"/>
          <w:szCs w:val="20"/>
          <w:u w:val="none"/>
        </w:rPr>
        <w:t xml:space="preserve"> - rozumie się przez to warunki środowiska materialnego (określonego czynnikami fizycznymi, chemicznymi i biologicznymi), w którym odbywa się proces pracy  </w:t>
      </w:r>
      <w:r w:rsidRPr="00321A71">
        <w:rPr>
          <w:b w:val="0"/>
          <w:sz w:val="20"/>
          <w:szCs w:val="20"/>
          <w:u w:val="none"/>
        </w:rPr>
        <w:t xml:space="preserve">(t. j. Dz. U. z 2003r. </w:t>
      </w:r>
      <w:r>
        <w:rPr>
          <w:b w:val="0"/>
          <w:sz w:val="20"/>
          <w:szCs w:val="20"/>
          <w:u w:val="none"/>
        </w:rPr>
        <w:br/>
      </w:r>
      <w:r w:rsidRPr="00321A71">
        <w:rPr>
          <w:b w:val="0"/>
          <w:sz w:val="20"/>
          <w:szCs w:val="20"/>
          <w:u w:val="none"/>
        </w:rPr>
        <w:t>Nr 169 poz. 1650</w:t>
      </w:r>
      <w:r>
        <w:rPr>
          <w:b w:val="0"/>
          <w:sz w:val="20"/>
          <w:szCs w:val="20"/>
          <w:u w:val="none"/>
        </w:rPr>
        <w:t xml:space="preserve"> ze zm.</w:t>
      </w:r>
      <w:r w:rsidRPr="00321A71">
        <w:rPr>
          <w:b w:val="0"/>
          <w:sz w:val="20"/>
          <w:szCs w:val="20"/>
          <w:u w:val="none"/>
        </w:rPr>
        <w:t>,</w:t>
      </w:r>
      <w:r w:rsidRPr="00A706B0">
        <w:rPr>
          <w:b w:val="0"/>
          <w:sz w:val="20"/>
          <w:szCs w:val="20"/>
          <w:u w:val="none"/>
        </w:rPr>
        <w:t xml:space="preserve"> §2 pkt 11).</w:t>
      </w:r>
    </w:p>
    <w:p w:rsidR="00514E76" w:rsidRDefault="00514E76" w:rsidP="00514E76">
      <w:pPr>
        <w:pStyle w:val="Nagwek3"/>
        <w:jc w:val="both"/>
        <w:rPr>
          <w:rFonts w:ascii="Calibri" w:eastAsia="Calibri" w:hAnsi="Calibri" w:cs="Times New Roman"/>
          <w:b w:val="0"/>
          <w:bCs w:val="0"/>
          <w:sz w:val="22"/>
          <w:szCs w:val="22"/>
          <w:u w:val="none"/>
        </w:rPr>
      </w:pPr>
    </w:p>
    <w:p w:rsidR="00514E76" w:rsidRPr="00A706B0" w:rsidRDefault="00514E76" w:rsidP="00514E76">
      <w:pPr>
        <w:pStyle w:val="Nagwek3"/>
        <w:jc w:val="both"/>
        <w:rPr>
          <w:b w:val="0"/>
          <w:sz w:val="20"/>
          <w:szCs w:val="20"/>
          <w:u w:val="none"/>
        </w:rPr>
      </w:pPr>
      <w:r w:rsidRPr="00A706B0">
        <w:rPr>
          <w:sz w:val="20"/>
          <w:szCs w:val="20"/>
          <w:u w:val="none"/>
        </w:rPr>
        <w:t>Zagrożenie</w:t>
      </w:r>
      <w:r w:rsidRPr="00A706B0">
        <w:rPr>
          <w:b w:val="0"/>
          <w:sz w:val="20"/>
          <w:szCs w:val="20"/>
          <w:u w:val="none"/>
        </w:rPr>
        <w:t xml:space="preserve"> - rozumie się przez to stan środowiska pracy mogący spowodować wypadek lub chorobę; </w:t>
      </w:r>
      <w:r w:rsidRPr="00321A71">
        <w:rPr>
          <w:b w:val="0"/>
          <w:sz w:val="20"/>
          <w:szCs w:val="20"/>
          <w:u w:val="none"/>
        </w:rPr>
        <w:t>(t. j. Dz. U. z 2003r. Nr 169 poz. 1650 ze zm.</w:t>
      </w:r>
      <w:r>
        <w:rPr>
          <w:b w:val="0"/>
          <w:sz w:val="20"/>
          <w:szCs w:val="20"/>
          <w:u w:val="none"/>
        </w:rPr>
        <w:t>,</w:t>
      </w:r>
      <w:r w:rsidRPr="00A706B0">
        <w:rPr>
          <w:b w:val="0"/>
          <w:sz w:val="20"/>
          <w:szCs w:val="20"/>
          <w:u w:val="none"/>
        </w:rPr>
        <w:t xml:space="preserve"> §2 pkt 13).</w:t>
      </w:r>
    </w:p>
    <w:p w:rsidR="00514E76" w:rsidRPr="0062021C" w:rsidRDefault="00514E76" w:rsidP="00514E76"/>
    <w:p w:rsidR="00514E76" w:rsidRPr="008555B1" w:rsidRDefault="00514E76" w:rsidP="00514E76">
      <w:pPr>
        <w:pStyle w:val="Nagwek3"/>
        <w:rPr>
          <w:u w:val="none"/>
        </w:rPr>
      </w:pPr>
      <w:r w:rsidRPr="008555B1">
        <w:rPr>
          <w:u w:val="none"/>
        </w:rPr>
        <w:t>Przyjęta w Uniwersytecie</w:t>
      </w:r>
      <w:r w:rsidR="00C322AE">
        <w:rPr>
          <w:u w:val="none"/>
        </w:rPr>
        <w:t xml:space="preserve"> w Siedlc</w:t>
      </w:r>
      <w:bookmarkStart w:id="0" w:name="_GoBack"/>
      <w:bookmarkEnd w:id="0"/>
      <w:r w:rsidR="00C322AE">
        <w:rPr>
          <w:u w:val="none"/>
        </w:rPr>
        <w:t>ach</w:t>
      </w:r>
      <w:r w:rsidRPr="008555B1">
        <w:rPr>
          <w:u w:val="none"/>
        </w:rPr>
        <w:t xml:space="preserve"> metoda szacowania ryzyka zawodowego dla wszystkich stanowisk pracy:</w:t>
      </w:r>
    </w:p>
    <w:p w:rsidR="00514E76" w:rsidRDefault="00514E76" w:rsidP="00514E76">
      <w:pPr>
        <w:pStyle w:val="Nagwek3"/>
      </w:pPr>
    </w:p>
    <w:p w:rsidR="00514E76" w:rsidRDefault="00514E76" w:rsidP="00514E76">
      <w:pPr>
        <w:pStyle w:val="Nagwek3"/>
      </w:pPr>
    </w:p>
    <w:p w:rsidR="00514E76" w:rsidRDefault="00514E76" w:rsidP="00514E76">
      <w:pPr>
        <w:pStyle w:val="Nagwek3"/>
      </w:pPr>
      <w:r>
        <w:t>Metoda szacowania ryzyka zawodowego</w:t>
      </w:r>
    </w:p>
    <w:p w:rsidR="00514E76" w:rsidRPr="00AA2B3D" w:rsidRDefault="00514E76" w:rsidP="00514E76">
      <w:pPr>
        <w:rPr>
          <w:lang w:eastAsia="pl-PL"/>
        </w:rPr>
      </w:pPr>
    </w:p>
    <w:p w:rsidR="00514E76" w:rsidRDefault="00514E76" w:rsidP="00514E76">
      <w:pPr>
        <w:pStyle w:val="Nagwek4"/>
      </w:pPr>
      <w:r>
        <w:t>RISC  SCORE</w:t>
      </w:r>
    </w:p>
    <w:p w:rsidR="00514E76" w:rsidRDefault="00514E76" w:rsidP="00514E76">
      <w:pPr>
        <w:rPr>
          <w:rFonts w:ascii="Arial" w:hAnsi="Arial" w:cs="Arial"/>
          <w:b/>
          <w:bCs/>
        </w:rPr>
      </w:pPr>
    </w:p>
    <w:p w:rsidR="00514E76" w:rsidRPr="00AA2B3D" w:rsidRDefault="00514E76" w:rsidP="00514E7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   =  </w:t>
      </w:r>
      <w:r>
        <w:rPr>
          <w:rFonts w:ascii="Arial" w:hAnsi="Arial" w:cs="Arial"/>
        </w:rPr>
        <w:t>S   x  E  x   P</w:t>
      </w:r>
    </w:p>
    <w:p w:rsidR="00514E76" w:rsidRDefault="00514E76" w:rsidP="00514E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R  </w:t>
      </w:r>
      <w:r>
        <w:rPr>
          <w:rFonts w:ascii="Arial" w:hAnsi="Arial" w:cs="Arial"/>
          <w:sz w:val="20"/>
        </w:rPr>
        <w:t xml:space="preserve">- wartość ryzyka zawodowego </w:t>
      </w:r>
    </w:p>
    <w:p w:rsidR="00514E76" w:rsidRDefault="00514E76" w:rsidP="00514E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 - możliwe skutki zdarzenia, straty spowodowane przez zdarzenia,</w:t>
      </w:r>
    </w:p>
    <w:p w:rsidR="00514E76" w:rsidRDefault="00514E76" w:rsidP="00514E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E </w:t>
      </w:r>
      <w:r>
        <w:rPr>
          <w:rFonts w:ascii="Arial" w:hAnsi="Arial" w:cs="Arial"/>
          <w:sz w:val="20"/>
        </w:rPr>
        <w:t xml:space="preserve"> - ekspozycja na zagrożenie,</w:t>
      </w:r>
    </w:p>
    <w:p w:rsidR="00514E76" w:rsidRDefault="00514E76" w:rsidP="00514E7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</w:rPr>
        <w:t>P</w:t>
      </w:r>
      <w:r>
        <w:rPr>
          <w:rFonts w:ascii="Arial" w:hAnsi="Arial" w:cs="Arial"/>
          <w:sz w:val="20"/>
        </w:rPr>
        <w:t xml:space="preserve">  - prawdopodobieństwo wystąpienia strat</w:t>
      </w:r>
    </w:p>
    <w:p w:rsidR="00514E76" w:rsidRPr="00AA2B3D" w:rsidRDefault="00514E76" w:rsidP="00514E7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514E76" w:rsidRDefault="00514E76" w:rsidP="00514E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Znaczenie wartości parametrów ryzyka przedstawiono w tab.1,2,3 i 4.</w:t>
      </w:r>
    </w:p>
    <w:p w:rsidR="00514E76" w:rsidRDefault="00514E76" w:rsidP="00514E7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Tabela 1  Możliwe skutki zdarzenia, straty spowodowane przez zdarzenia.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887"/>
        <w:gridCol w:w="3240"/>
      </w:tblGrid>
      <w:tr w:rsidR="00514E76" w:rsidTr="00DE3121">
        <w:tc>
          <w:tcPr>
            <w:tcW w:w="2303" w:type="dxa"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Wartość S</w:t>
            </w:r>
          </w:p>
        </w:tc>
        <w:tc>
          <w:tcPr>
            <w:tcW w:w="3887" w:type="dxa"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Szacowanie straty</w:t>
            </w:r>
          </w:p>
        </w:tc>
        <w:tc>
          <w:tcPr>
            <w:tcW w:w="3240" w:type="dxa"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Straty ludzkie</w:t>
            </w:r>
          </w:p>
        </w:tc>
      </w:tr>
      <w:tr w:rsidR="00514E76" w:rsidTr="00DE3121">
        <w:tc>
          <w:tcPr>
            <w:tcW w:w="2303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3887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poważna katastrofa</w:t>
            </w:r>
          </w:p>
        </w:tc>
        <w:tc>
          <w:tcPr>
            <w:tcW w:w="324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wiele ofiar śmiertelnych</w:t>
            </w:r>
          </w:p>
        </w:tc>
      </w:tr>
      <w:tr w:rsidR="00514E76" w:rsidTr="00DE3121">
        <w:tc>
          <w:tcPr>
            <w:tcW w:w="2303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3887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katastrofa</w:t>
            </w:r>
          </w:p>
        </w:tc>
        <w:tc>
          <w:tcPr>
            <w:tcW w:w="324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kilka ofiar śmiertelnych</w:t>
            </w:r>
          </w:p>
        </w:tc>
      </w:tr>
      <w:tr w:rsidR="00514E76" w:rsidTr="00DE3121">
        <w:tc>
          <w:tcPr>
            <w:tcW w:w="2303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887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bardzo duża</w:t>
            </w:r>
          </w:p>
        </w:tc>
        <w:tc>
          <w:tcPr>
            <w:tcW w:w="324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jedna ofiara śmiertelna</w:t>
            </w:r>
          </w:p>
        </w:tc>
      </w:tr>
      <w:tr w:rsidR="00514E76" w:rsidTr="00DE3121">
        <w:tc>
          <w:tcPr>
            <w:tcW w:w="2303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887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duża</w:t>
            </w:r>
          </w:p>
        </w:tc>
        <w:tc>
          <w:tcPr>
            <w:tcW w:w="324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ciężkie uszkodzenie ciała</w:t>
            </w:r>
          </w:p>
        </w:tc>
      </w:tr>
      <w:tr w:rsidR="00514E76" w:rsidTr="00DE3121">
        <w:tc>
          <w:tcPr>
            <w:tcW w:w="2303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887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średnia</w:t>
            </w:r>
          </w:p>
        </w:tc>
        <w:tc>
          <w:tcPr>
            <w:tcW w:w="324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absencja</w:t>
            </w:r>
          </w:p>
        </w:tc>
      </w:tr>
      <w:tr w:rsidR="00514E76" w:rsidTr="00DE3121">
        <w:tc>
          <w:tcPr>
            <w:tcW w:w="2303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887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mała</w:t>
            </w:r>
          </w:p>
        </w:tc>
        <w:tc>
          <w:tcPr>
            <w:tcW w:w="324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udzielenie pierwszej pomocy</w:t>
            </w:r>
          </w:p>
        </w:tc>
      </w:tr>
    </w:tbl>
    <w:p w:rsidR="00514E76" w:rsidRDefault="00514E76" w:rsidP="00514E76">
      <w:pPr>
        <w:rPr>
          <w:rFonts w:ascii="Arial" w:hAnsi="Arial" w:cs="Arial"/>
          <w:sz w:val="16"/>
        </w:rPr>
      </w:pPr>
    </w:p>
    <w:p w:rsidR="00514E76" w:rsidRDefault="00514E76" w:rsidP="00514E76">
      <w:pPr>
        <w:rPr>
          <w:rFonts w:ascii="Arial" w:hAnsi="Arial" w:cs="Arial"/>
          <w:sz w:val="16"/>
        </w:rPr>
      </w:pPr>
    </w:p>
    <w:p w:rsidR="00514E76" w:rsidRDefault="00514E76" w:rsidP="00514E76">
      <w:pPr>
        <w:rPr>
          <w:rFonts w:ascii="Arial" w:hAnsi="Arial" w:cs="Arial"/>
          <w:sz w:val="16"/>
        </w:rPr>
      </w:pPr>
    </w:p>
    <w:p w:rsidR="00514E76" w:rsidRDefault="00514E76" w:rsidP="00514E76">
      <w:pPr>
        <w:rPr>
          <w:rFonts w:ascii="Arial" w:hAnsi="Arial" w:cs="Arial"/>
          <w:sz w:val="16"/>
        </w:rPr>
      </w:pPr>
    </w:p>
    <w:p w:rsidR="00514E76" w:rsidRDefault="00514E76" w:rsidP="00514E7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Tabela 2  Ekspozycja na zagrożenie.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514E76" w:rsidTr="00DE3121">
        <w:tc>
          <w:tcPr>
            <w:tcW w:w="4606" w:type="dxa"/>
            <w:shd w:val="clear" w:color="auto" w:fill="CCCCCC"/>
          </w:tcPr>
          <w:p w:rsidR="00514E76" w:rsidRDefault="00514E76" w:rsidP="00DE3121">
            <w:pPr>
              <w:pStyle w:val="Nagwek4"/>
              <w:rPr>
                <w:sz w:val="16"/>
              </w:rPr>
            </w:pPr>
            <w:r>
              <w:rPr>
                <w:sz w:val="16"/>
              </w:rPr>
              <w:t>Wartość E</w:t>
            </w:r>
          </w:p>
        </w:tc>
        <w:tc>
          <w:tcPr>
            <w:tcW w:w="4824" w:type="dxa"/>
            <w:shd w:val="clear" w:color="auto" w:fill="CCCCCC"/>
          </w:tcPr>
          <w:p w:rsidR="00514E76" w:rsidRDefault="00514E76" w:rsidP="00DE3121">
            <w:pPr>
              <w:pStyle w:val="Nagwek4"/>
              <w:rPr>
                <w:sz w:val="16"/>
              </w:rPr>
            </w:pPr>
            <w:r>
              <w:rPr>
                <w:sz w:val="16"/>
              </w:rPr>
              <w:t>Opis ekspozycji</w:t>
            </w:r>
          </w:p>
        </w:tc>
      </w:tr>
      <w:tr w:rsidR="00514E76" w:rsidTr="00DE3121">
        <w:tc>
          <w:tcPr>
            <w:tcW w:w="4606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824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stała</w:t>
            </w:r>
          </w:p>
        </w:tc>
      </w:tr>
      <w:tr w:rsidR="00514E76" w:rsidTr="00DE3121">
        <w:tc>
          <w:tcPr>
            <w:tcW w:w="4606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4824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częsta (codzienna)</w:t>
            </w:r>
          </w:p>
        </w:tc>
      </w:tr>
      <w:tr w:rsidR="00514E76" w:rsidTr="00DE3121">
        <w:tc>
          <w:tcPr>
            <w:tcW w:w="4606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824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sporadyczna (raz na tydzień)</w:t>
            </w:r>
          </w:p>
        </w:tc>
      </w:tr>
      <w:tr w:rsidR="00514E76" w:rsidTr="00DE3121">
        <w:tc>
          <w:tcPr>
            <w:tcW w:w="4606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824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okazyjna (raz w miesiącu)</w:t>
            </w:r>
          </w:p>
        </w:tc>
      </w:tr>
      <w:tr w:rsidR="00514E76" w:rsidTr="00DE3121">
        <w:tc>
          <w:tcPr>
            <w:tcW w:w="4606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824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minimalna (kilka razy w roku)</w:t>
            </w:r>
          </w:p>
        </w:tc>
      </w:tr>
      <w:tr w:rsidR="00514E76" w:rsidTr="00DE3121">
        <w:tc>
          <w:tcPr>
            <w:tcW w:w="4606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0,5</w:t>
            </w:r>
          </w:p>
        </w:tc>
        <w:tc>
          <w:tcPr>
            <w:tcW w:w="4824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znikoma (raz w roku)</w:t>
            </w:r>
          </w:p>
        </w:tc>
      </w:tr>
    </w:tbl>
    <w:p w:rsidR="00514E76" w:rsidRDefault="00514E76" w:rsidP="00514E76">
      <w:pPr>
        <w:rPr>
          <w:rFonts w:ascii="Arial" w:hAnsi="Arial" w:cs="Arial"/>
          <w:sz w:val="16"/>
        </w:rPr>
      </w:pPr>
    </w:p>
    <w:p w:rsidR="00514E76" w:rsidRDefault="00514E76" w:rsidP="00514E7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Tabela 3  Prawdopodobieństwo wystąpienia strat.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600"/>
        <w:gridCol w:w="2160"/>
        <w:gridCol w:w="1980"/>
      </w:tblGrid>
      <w:tr w:rsidR="00514E76" w:rsidTr="00DE3121">
        <w:trPr>
          <w:cantSplit/>
        </w:trPr>
        <w:tc>
          <w:tcPr>
            <w:tcW w:w="1690" w:type="dxa"/>
            <w:vMerge w:val="restart"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Wartość P</w:t>
            </w:r>
          </w:p>
        </w:tc>
        <w:tc>
          <w:tcPr>
            <w:tcW w:w="3600" w:type="dxa"/>
            <w:vMerge w:val="restart"/>
            <w:shd w:val="clear" w:color="auto" w:fill="CCCCCC"/>
          </w:tcPr>
          <w:p w:rsidR="00514E76" w:rsidRDefault="00514E76" w:rsidP="00DE3121">
            <w:pPr>
              <w:pStyle w:val="Nagwek4"/>
              <w:rPr>
                <w:sz w:val="16"/>
              </w:rPr>
            </w:pPr>
            <w:r>
              <w:rPr>
                <w:sz w:val="16"/>
              </w:rPr>
              <w:t>Opis</w:t>
            </w:r>
          </w:p>
        </w:tc>
        <w:tc>
          <w:tcPr>
            <w:tcW w:w="4140" w:type="dxa"/>
            <w:gridSpan w:val="2"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Szansa</w:t>
            </w:r>
          </w:p>
        </w:tc>
      </w:tr>
      <w:tr w:rsidR="00514E76" w:rsidTr="00DE3121">
        <w:trPr>
          <w:cantSplit/>
        </w:trPr>
        <w:tc>
          <w:tcPr>
            <w:tcW w:w="1690" w:type="dxa"/>
            <w:vMerge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600" w:type="dxa"/>
            <w:vMerge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160" w:type="dxa"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 %</w:t>
            </w:r>
          </w:p>
        </w:tc>
        <w:tc>
          <w:tcPr>
            <w:tcW w:w="1980" w:type="dxa"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raz na</w:t>
            </w:r>
          </w:p>
        </w:tc>
      </w:tr>
      <w:tr w:rsidR="00514E76" w:rsidTr="00DE3121">
        <w:tc>
          <w:tcPr>
            <w:tcW w:w="169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</w:p>
        </w:tc>
        <w:tc>
          <w:tcPr>
            <w:tcW w:w="360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bardzo prawdopodobne</w:t>
            </w:r>
          </w:p>
        </w:tc>
        <w:tc>
          <w:tcPr>
            <w:tcW w:w="216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98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0,5</w:t>
            </w:r>
          </w:p>
        </w:tc>
      </w:tr>
      <w:tr w:rsidR="00514E76" w:rsidTr="00DE3121">
        <w:tc>
          <w:tcPr>
            <w:tcW w:w="169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</w:t>
            </w:r>
          </w:p>
        </w:tc>
        <w:tc>
          <w:tcPr>
            <w:tcW w:w="360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całkiem możliwe</w:t>
            </w:r>
          </w:p>
        </w:tc>
        <w:tc>
          <w:tcPr>
            <w:tcW w:w="216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98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</w:tr>
      <w:tr w:rsidR="00514E76" w:rsidTr="00DE3121">
        <w:tc>
          <w:tcPr>
            <w:tcW w:w="169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0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praktycznie możliwe</w:t>
            </w:r>
          </w:p>
        </w:tc>
        <w:tc>
          <w:tcPr>
            <w:tcW w:w="216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8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</w:tr>
      <w:tr w:rsidR="00514E76" w:rsidTr="00DE3121">
        <w:tc>
          <w:tcPr>
            <w:tcW w:w="169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60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mało prawdopodobne, możliwe</w:t>
            </w:r>
          </w:p>
        </w:tc>
        <w:tc>
          <w:tcPr>
            <w:tcW w:w="216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198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0,001</w:t>
            </w:r>
          </w:p>
        </w:tc>
      </w:tr>
      <w:tr w:rsidR="00514E76" w:rsidTr="00DE3121">
        <w:tc>
          <w:tcPr>
            <w:tcW w:w="169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0,5</w:t>
            </w:r>
          </w:p>
        </w:tc>
        <w:tc>
          <w:tcPr>
            <w:tcW w:w="360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tylko sporadycznie możliwe</w:t>
            </w:r>
          </w:p>
        </w:tc>
        <w:tc>
          <w:tcPr>
            <w:tcW w:w="216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198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0,0001</w:t>
            </w:r>
          </w:p>
        </w:tc>
      </w:tr>
      <w:tr w:rsidR="00514E76" w:rsidTr="00DE3121">
        <w:tc>
          <w:tcPr>
            <w:tcW w:w="169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0,2</w:t>
            </w:r>
          </w:p>
        </w:tc>
        <w:tc>
          <w:tcPr>
            <w:tcW w:w="360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możliwe do pomyślenia</w:t>
            </w:r>
          </w:p>
        </w:tc>
        <w:tc>
          <w:tcPr>
            <w:tcW w:w="216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0,001</w:t>
            </w:r>
          </w:p>
        </w:tc>
        <w:tc>
          <w:tcPr>
            <w:tcW w:w="198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0,00001</w:t>
            </w:r>
          </w:p>
        </w:tc>
      </w:tr>
      <w:tr w:rsidR="00514E76" w:rsidTr="00DE3121">
        <w:tc>
          <w:tcPr>
            <w:tcW w:w="169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360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teoretycznie możliwe</w:t>
            </w:r>
          </w:p>
        </w:tc>
        <w:tc>
          <w:tcPr>
            <w:tcW w:w="216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0,0001</w:t>
            </w:r>
          </w:p>
        </w:tc>
        <w:tc>
          <w:tcPr>
            <w:tcW w:w="198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0,000001</w:t>
            </w:r>
          </w:p>
        </w:tc>
      </w:tr>
    </w:tbl>
    <w:p w:rsidR="00514E76" w:rsidRDefault="00514E76" w:rsidP="00514E76">
      <w:pPr>
        <w:rPr>
          <w:rFonts w:ascii="Arial" w:hAnsi="Arial" w:cs="Arial"/>
          <w:sz w:val="16"/>
        </w:rPr>
      </w:pPr>
    </w:p>
    <w:p w:rsidR="00514E76" w:rsidRDefault="00514E76" w:rsidP="00514E7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Tabela 4  RISC  SCORE -  wartościowanie ryzyka.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80"/>
        <w:gridCol w:w="4140"/>
      </w:tblGrid>
      <w:tr w:rsidR="00514E76" w:rsidTr="00DE3121">
        <w:tc>
          <w:tcPr>
            <w:tcW w:w="2410" w:type="dxa"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Wartość ryzyka R</w:t>
            </w:r>
          </w:p>
        </w:tc>
        <w:tc>
          <w:tcPr>
            <w:tcW w:w="2880" w:type="dxa"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Kategoria ryzyka </w:t>
            </w:r>
          </w:p>
        </w:tc>
        <w:tc>
          <w:tcPr>
            <w:tcW w:w="4140" w:type="dxa"/>
            <w:shd w:val="clear" w:color="auto" w:fill="CCCCCC"/>
          </w:tcPr>
          <w:p w:rsidR="00514E76" w:rsidRDefault="00514E76" w:rsidP="00DE312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Działanie zapobiegawcze</w:t>
            </w:r>
          </w:p>
        </w:tc>
      </w:tr>
      <w:tr w:rsidR="00514E76" w:rsidTr="00DE3121">
        <w:tc>
          <w:tcPr>
            <w:tcW w:w="241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 &lt;= 20</w:t>
            </w:r>
          </w:p>
        </w:tc>
        <w:tc>
          <w:tcPr>
            <w:tcW w:w="288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pomijalne</w:t>
            </w:r>
          </w:p>
        </w:tc>
        <w:tc>
          <w:tcPr>
            <w:tcW w:w="414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wskazana kontrola</w:t>
            </w:r>
          </w:p>
        </w:tc>
      </w:tr>
      <w:tr w:rsidR="00514E76" w:rsidTr="00DE3121">
        <w:tc>
          <w:tcPr>
            <w:tcW w:w="2410" w:type="dxa"/>
          </w:tcPr>
          <w:p w:rsidR="00514E76" w:rsidRDefault="00514E76" w:rsidP="00DE31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 &lt; R &lt; 70</w:t>
            </w:r>
          </w:p>
        </w:tc>
        <w:tc>
          <w:tcPr>
            <w:tcW w:w="288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małe</w:t>
            </w:r>
          </w:p>
        </w:tc>
        <w:tc>
          <w:tcPr>
            <w:tcW w:w="4140" w:type="dxa"/>
          </w:tcPr>
          <w:p w:rsidR="00514E76" w:rsidRDefault="00514E76" w:rsidP="00DE31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potrzebna kontrola </w:t>
            </w:r>
          </w:p>
        </w:tc>
      </w:tr>
      <w:tr w:rsidR="00514E76" w:rsidTr="00DE3121">
        <w:tc>
          <w:tcPr>
            <w:tcW w:w="2410" w:type="dxa"/>
          </w:tcPr>
          <w:p w:rsidR="00514E76" w:rsidRPr="00404A04" w:rsidRDefault="00514E76" w:rsidP="00DE3121">
            <w:pPr>
              <w:jc w:val="center"/>
              <w:rPr>
                <w:rFonts w:ascii="Arial" w:hAnsi="Arial" w:cs="Arial"/>
                <w:color w:val="7030A0"/>
                <w:sz w:val="16"/>
              </w:rPr>
            </w:pPr>
            <w:r w:rsidRPr="00404A04">
              <w:rPr>
                <w:rFonts w:ascii="Arial" w:hAnsi="Arial" w:cs="Arial"/>
                <w:color w:val="7030A0"/>
                <w:sz w:val="16"/>
              </w:rPr>
              <w:t>70 &lt; R &lt; 200</w:t>
            </w:r>
          </w:p>
        </w:tc>
        <w:tc>
          <w:tcPr>
            <w:tcW w:w="2880" w:type="dxa"/>
          </w:tcPr>
          <w:p w:rsidR="00514E76" w:rsidRPr="00404A04" w:rsidRDefault="00514E76" w:rsidP="00DE3121">
            <w:pPr>
              <w:rPr>
                <w:rFonts w:ascii="Arial" w:hAnsi="Arial" w:cs="Arial"/>
                <w:color w:val="7030A0"/>
                <w:sz w:val="16"/>
              </w:rPr>
            </w:pPr>
            <w:r w:rsidRPr="00404A04">
              <w:rPr>
                <w:rFonts w:ascii="Arial" w:hAnsi="Arial" w:cs="Arial"/>
                <w:color w:val="7030A0"/>
                <w:sz w:val="16"/>
              </w:rPr>
              <w:t>istotne</w:t>
            </w:r>
          </w:p>
        </w:tc>
        <w:tc>
          <w:tcPr>
            <w:tcW w:w="4140" w:type="dxa"/>
          </w:tcPr>
          <w:p w:rsidR="00514E76" w:rsidRPr="00404A04" w:rsidRDefault="00514E76" w:rsidP="00DE3121">
            <w:pPr>
              <w:rPr>
                <w:rFonts w:ascii="Arial" w:hAnsi="Arial" w:cs="Arial"/>
                <w:color w:val="7030A0"/>
                <w:sz w:val="16"/>
              </w:rPr>
            </w:pPr>
            <w:r w:rsidRPr="00404A04">
              <w:rPr>
                <w:rFonts w:ascii="Arial" w:hAnsi="Arial" w:cs="Arial"/>
                <w:color w:val="7030A0"/>
                <w:sz w:val="16"/>
              </w:rPr>
              <w:t>potrzebna poprawa</w:t>
            </w:r>
          </w:p>
        </w:tc>
      </w:tr>
      <w:tr w:rsidR="00514E76" w:rsidTr="00DE3121">
        <w:tc>
          <w:tcPr>
            <w:tcW w:w="2410" w:type="dxa"/>
          </w:tcPr>
          <w:p w:rsidR="00514E76" w:rsidRPr="00404A04" w:rsidRDefault="00514E76" w:rsidP="00DE3121">
            <w:pPr>
              <w:jc w:val="center"/>
              <w:rPr>
                <w:rFonts w:ascii="Arial" w:hAnsi="Arial" w:cs="Arial"/>
                <w:color w:val="7030A0"/>
                <w:sz w:val="16"/>
              </w:rPr>
            </w:pPr>
            <w:r w:rsidRPr="00404A04">
              <w:rPr>
                <w:rFonts w:ascii="Arial" w:hAnsi="Arial" w:cs="Arial"/>
                <w:color w:val="7030A0"/>
                <w:sz w:val="16"/>
              </w:rPr>
              <w:t>200 &lt; R &lt;= 400</w:t>
            </w:r>
          </w:p>
        </w:tc>
        <w:tc>
          <w:tcPr>
            <w:tcW w:w="2880" w:type="dxa"/>
          </w:tcPr>
          <w:p w:rsidR="00514E76" w:rsidRPr="00404A04" w:rsidRDefault="00514E76" w:rsidP="00DE3121">
            <w:pPr>
              <w:rPr>
                <w:rFonts w:ascii="Arial" w:hAnsi="Arial" w:cs="Arial"/>
                <w:color w:val="7030A0"/>
                <w:sz w:val="16"/>
              </w:rPr>
            </w:pPr>
            <w:r w:rsidRPr="00404A04">
              <w:rPr>
                <w:rFonts w:ascii="Arial" w:hAnsi="Arial" w:cs="Arial"/>
                <w:color w:val="7030A0"/>
                <w:sz w:val="16"/>
              </w:rPr>
              <w:t>duże</w:t>
            </w:r>
          </w:p>
        </w:tc>
        <w:tc>
          <w:tcPr>
            <w:tcW w:w="4140" w:type="dxa"/>
          </w:tcPr>
          <w:p w:rsidR="00514E76" w:rsidRPr="00404A04" w:rsidRDefault="00514E76" w:rsidP="00DE3121">
            <w:pPr>
              <w:rPr>
                <w:rFonts w:ascii="Arial" w:hAnsi="Arial" w:cs="Arial"/>
                <w:color w:val="7030A0"/>
                <w:sz w:val="16"/>
              </w:rPr>
            </w:pPr>
            <w:r w:rsidRPr="00404A04">
              <w:rPr>
                <w:rFonts w:ascii="Arial" w:hAnsi="Arial" w:cs="Arial"/>
                <w:color w:val="7030A0"/>
                <w:sz w:val="16"/>
              </w:rPr>
              <w:t>potrzebna natychmiastowa poprawa</w:t>
            </w:r>
          </w:p>
        </w:tc>
      </w:tr>
      <w:tr w:rsidR="00514E76" w:rsidTr="00DE3121">
        <w:tc>
          <w:tcPr>
            <w:tcW w:w="2410" w:type="dxa"/>
          </w:tcPr>
          <w:p w:rsidR="00514E76" w:rsidRPr="00404A04" w:rsidRDefault="00514E76" w:rsidP="00DE3121">
            <w:pPr>
              <w:jc w:val="center"/>
              <w:rPr>
                <w:rFonts w:ascii="Arial" w:hAnsi="Arial" w:cs="Arial"/>
                <w:color w:val="7030A0"/>
                <w:sz w:val="16"/>
              </w:rPr>
            </w:pPr>
            <w:r w:rsidRPr="00404A04">
              <w:rPr>
                <w:rFonts w:ascii="Arial" w:hAnsi="Arial" w:cs="Arial"/>
                <w:color w:val="7030A0"/>
                <w:sz w:val="16"/>
              </w:rPr>
              <w:t>R &gt; 400</w:t>
            </w:r>
          </w:p>
        </w:tc>
        <w:tc>
          <w:tcPr>
            <w:tcW w:w="2880" w:type="dxa"/>
          </w:tcPr>
          <w:p w:rsidR="00514E76" w:rsidRPr="00404A04" w:rsidRDefault="00514E76" w:rsidP="00DE3121">
            <w:pPr>
              <w:rPr>
                <w:rFonts w:ascii="Arial" w:hAnsi="Arial" w:cs="Arial"/>
                <w:color w:val="7030A0"/>
                <w:sz w:val="16"/>
              </w:rPr>
            </w:pPr>
            <w:r w:rsidRPr="00404A04">
              <w:rPr>
                <w:rFonts w:ascii="Arial" w:hAnsi="Arial" w:cs="Arial"/>
                <w:color w:val="7030A0"/>
                <w:sz w:val="16"/>
              </w:rPr>
              <w:t>bardzo duże</w:t>
            </w:r>
          </w:p>
        </w:tc>
        <w:tc>
          <w:tcPr>
            <w:tcW w:w="4140" w:type="dxa"/>
          </w:tcPr>
          <w:p w:rsidR="00514E76" w:rsidRPr="00404A04" w:rsidRDefault="00514E76" w:rsidP="00DE3121">
            <w:pPr>
              <w:rPr>
                <w:rFonts w:ascii="Arial" w:hAnsi="Arial" w:cs="Arial"/>
                <w:color w:val="7030A0"/>
                <w:sz w:val="16"/>
              </w:rPr>
            </w:pPr>
            <w:r w:rsidRPr="00404A04">
              <w:rPr>
                <w:rFonts w:ascii="Arial" w:hAnsi="Arial" w:cs="Arial"/>
                <w:color w:val="7030A0"/>
                <w:sz w:val="16"/>
              </w:rPr>
              <w:t>wskazane wstrzymanie pracy</w:t>
            </w:r>
          </w:p>
        </w:tc>
      </w:tr>
    </w:tbl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blokowy"/>
        <w:ind w:left="0" w:firstLine="0"/>
      </w:pPr>
    </w:p>
    <w:p w:rsidR="00514E76" w:rsidRDefault="00514E76" w:rsidP="00514E76">
      <w:pPr>
        <w:pStyle w:val="Tekstpodstawowy3"/>
        <w:rPr>
          <w:szCs w:val="16"/>
        </w:rPr>
      </w:pPr>
      <w:r>
        <w:rPr>
          <w:b/>
          <w:bCs/>
        </w:rPr>
        <w:lastRenderedPageBreak/>
        <w:t>Tab. 5. Podstawowe czynności przy wykonywaniu których mogą występować zagrożenia w procesie pracy: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81"/>
        <w:gridCol w:w="2619"/>
      </w:tblGrid>
      <w:tr w:rsidR="00514E76" w:rsidTr="00DE3121">
        <w:tc>
          <w:tcPr>
            <w:tcW w:w="540" w:type="dxa"/>
          </w:tcPr>
          <w:p w:rsidR="00514E76" w:rsidRDefault="00514E76" w:rsidP="00DE3121">
            <w:pPr>
              <w:pStyle w:val="Tekstpodstawowy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981" w:type="dxa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Nazwa czynności (zespołu czynności)</w:t>
            </w:r>
          </w:p>
        </w:tc>
        <w:tc>
          <w:tcPr>
            <w:tcW w:w="2619" w:type="dxa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% czasu pracy / 8h </w:t>
            </w:r>
          </w:p>
        </w:tc>
      </w:tr>
      <w:tr w:rsidR="00514E76" w:rsidTr="00DE3121">
        <w:tc>
          <w:tcPr>
            <w:tcW w:w="540" w:type="dxa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5981" w:type="dxa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Poruszanie się w miejscu wykonywania pracy zdalnej</w:t>
            </w:r>
          </w:p>
        </w:tc>
        <w:tc>
          <w:tcPr>
            <w:tcW w:w="2619" w:type="dxa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</w:t>
            </w:r>
            <w:r w:rsidRPr="00404A04">
              <w:rPr>
                <w:rFonts w:ascii="Arial" w:hAnsi="Arial" w:cs="Arial"/>
                <w:sz w:val="20"/>
                <w:szCs w:val="16"/>
              </w:rPr>
              <w:t>%</w:t>
            </w:r>
          </w:p>
        </w:tc>
      </w:tr>
      <w:tr w:rsidR="00514E76" w:rsidTr="00DE3121">
        <w:tc>
          <w:tcPr>
            <w:tcW w:w="540" w:type="dxa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5981" w:type="dxa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Praca przy komputerze </w:t>
            </w:r>
          </w:p>
        </w:tc>
        <w:tc>
          <w:tcPr>
            <w:tcW w:w="2619" w:type="dxa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75</w:t>
            </w:r>
            <w:r w:rsidRPr="00404A04">
              <w:rPr>
                <w:rFonts w:ascii="Arial" w:hAnsi="Arial" w:cs="Arial"/>
                <w:sz w:val="20"/>
                <w:szCs w:val="16"/>
              </w:rPr>
              <w:t>%</w:t>
            </w:r>
          </w:p>
        </w:tc>
      </w:tr>
      <w:tr w:rsidR="00514E76" w:rsidTr="00DE3121">
        <w:tc>
          <w:tcPr>
            <w:tcW w:w="540" w:type="dxa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5981" w:type="dxa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Opracowywanie dokumentów, telefoniczna obsługa interesantów, inne czynności</w:t>
            </w:r>
          </w:p>
        </w:tc>
        <w:tc>
          <w:tcPr>
            <w:tcW w:w="2619" w:type="dxa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15</w:t>
            </w:r>
            <w:r w:rsidRPr="00404A04">
              <w:rPr>
                <w:rFonts w:ascii="Arial" w:hAnsi="Arial" w:cs="Arial"/>
                <w:sz w:val="20"/>
                <w:szCs w:val="16"/>
              </w:rPr>
              <w:t>%</w:t>
            </w:r>
          </w:p>
        </w:tc>
      </w:tr>
      <w:tr w:rsidR="00514E76" w:rsidTr="00DE3121">
        <w:tc>
          <w:tcPr>
            <w:tcW w:w="540" w:type="dxa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</w:p>
        </w:tc>
        <w:tc>
          <w:tcPr>
            <w:tcW w:w="5981" w:type="dxa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Obsługa sprzętów biurowych</w:t>
            </w:r>
          </w:p>
        </w:tc>
        <w:tc>
          <w:tcPr>
            <w:tcW w:w="2619" w:type="dxa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20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</w:t>
            </w:r>
            <w:r w:rsidRPr="00404A04">
              <w:rPr>
                <w:rFonts w:ascii="Arial" w:hAnsi="Arial" w:cs="Arial"/>
                <w:sz w:val="20"/>
                <w:szCs w:val="16"/>
              </w:rPr>
              <w:t>%</w:t>
            </w:r>
          </w:p>
        </w:tc>
      </w:tr>
    </w:tbl>
    <w:p w:rsidR="00514E76" w:rsidRDefault="00514E76" w:rsidP="00514E76">
      <w:pPr>
        <w:autoSpaceDE w:val="0"/>
        <w:autoSpaceDN w:val="0"/>
        <w:adjustRightInd w:val="0"/>
        <w:ind w:right="200"/>
        <w:rPr>
          <w:rFonts w:ascii="Arial" w:hAnsi="Arial" w:cs="Arial"/>
          <w:szCs w:val="16"/>
        </w:rPr>
      </w:pPr>
    </w:p>
    <w:p w:rsidR="00514E76" w:rsidRDefault="00514E76" w:rsidP="00514E76">
      <w:pPr>
        <w:pStyle w:val="Tekstpodstawowy2"/>
        <w:rPr>
          <w:b/>
          <w:bCs/>
        </w:rPr>
      </w:pPr>
      <w:r>
        <w:rPr>
          <w:b/>
          <w:bCs/>
        </w:rPr>
        <w:t>Tab. 6 Praca na ww. stanowisku wiąże się z możliwością prawdopodobnego wystąpienia następujących zagrożeń (czynników fizycznych, chemicznych, biologicznych, psychofizycznych).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716"/>
        <w:gridCol w:w="1631"/>
      </w:tblGrid>
      <w:tr w:rsidR="00514E76" w:rsidTr="00DE3121">
        <w:trPr>
          <w:trHeight w:val="473"/>
        </w:trPr>
        <w:tc>
          <w:tcPr>
            <w:tcW w:w="567" w:type="dxa"/>
          </w:tcPr>
          <w:p w:rsidR="00514E76" w:rsidRPr="002701FB" w:rsidRDefault="00514E76" w:rsidP="00DE3121">
            <w:pPr>
              <w:spacing w:before="100" w:after="80"/>
              <w:ind w:right="40"/>
              <w:rPr>
                <w:rFonts w:ascii="Arial" w:hAnsi="Arial" w:cs="Arial"/>
                <w:b/>
                <w:sz w:val="20"/>
              </w:rPr>
            </w:pPr>
            <w:r w:rsidRPr="002701FB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245" w:type="dxa"/>
          </w:tcPr>
          <w:p w:rsidR="00514E76" w:rsidRPr="002701FB" w:rsidRDefault="00514E76" w:rsidP="00DE3121">
            <w:pPr>
              <w:spacing w:before="100" w:after="80"/>
              <w:ind w:right="40"/>
              <w:rPr>
                <w:rFonts w:ascii="Arial" w:hAnsi="Arial" w:cs="Arial"/>
                <w:b/>
                <w:sz w:val="20"/>
              </w:rPr>
            </w:pPr>
            <w:r w:rsidRPr="002701FB">
              <w:rPr>
                <w:rFonts w:ascii="Arial" w:hAnsi="Arial" w:cs="Arial"/>
                <w:b/>
                <w:sz w:val="20"/>
              </w:rPr>
              <w:t>Nazwa zagrożenia</w:t>
            </w:r>
          </w:p>
        </w:tc>
        <w:tc>
          <w:tcPr>
            <w:tcW w:w="1716" w:type="dxa"/>
          </w:tcPr>
          <w:p w:rsidR="00514E76" w:rsidRDefault="00514E76" w:rsidP="00DE3121">
            <w:pPr>
              <w:spacing w:before="100" w:after="80"/>
              <w:ind w:right="40"/>
              <w:jc w:val="center"/>
              <w:rPr>
                <w:rFonts w:ascii="Arial" w:hAnsi="Arial" w:cs="Arial"/>
                <w:b/>
                <w:sz w:val="20"/>
              </w:rPr>
            </w:pPr>
            <w:r w:rsidRPr="002701FB">
              <w:rPr>
                <w:rFonts w:ascii="Arial" w:hAnsi="Arial" w:cs="Arial"/>
                <w:b/>
                <w:sz w:val="20"/>
              </w:rPr>
              <w:t>Kategoria ryzyka</w:t>
            </w:r>
          </w:p>
          <w:p w:rsidR="00514E76" w:rsidRPr="002701FB" w:rsidRDefault="00514E76" w:rsidP="00DE3121">
            <w:pPr>
              <w:spacing w:before="100" w:after="80"/>
              <w:ind w:right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RISC SCORE</w:t>
            </w:r>
          </w:p>
        </w:tc>
        <w:tc>
          <w:tcPr>
            <w:tcW w:w="1631" w:type="dxa"/>
          </w:tcPr>
          <w:p w:rsidR="00514E76" w:rsidRDefault="00514E76" w:rsidP="00DE3121">
            <w:pPr>
              <w:spacing w:before="100" w:after="80"/>
              <w:ind w:right="40"/>
              <w:rPr>
                <w:rFonts w:ascii="Arial" w:hAnsi="Arial" w:cs="Arial"/>
                <w:b/>
                <w:sz w:val="20"/>
              </w:rPr>
            </w:pPr>
            <w:r w:rsidRPr="002701FB">
              <w:rPr>
                <w:rFonts w:ascii="Arial" w:hAnsi="Arial" w:cs="Arial"/>
                <w:b/>
                <w:sz w:val="20"/>
              </w:rPr>
              <w:t>Akceptowalne</w:t>
            </w:r>
          </w:p>
          <w:p w:rsidR="00514E76" w:rsidRPr="002701FB" w:rsidRDefault="00514E76" w:rsidP="00DE3121">
            <w:pPr>
              <w:spacing w:before="100" w:after="80"/>
              <w:ind w:right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(tak / nie)</w:t>
            </w:r>
          </w:p>
        </w:tc>
      </w:tr>
      <w:tr w:rsidR="00514E76" w:rsidTr="00DE3121">
        <w:trPr>
          <w:trHeight w:val="140"/>
        </w:trPr>
        <w:tc>
          <w:tcPr>
            <w:tcW w:w="567" w:type="dxa"/>
          </w:tcPr>
          <w:p w:rsidR="00514E76" w:rsidRPr="002701FB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2701F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Ergonomia – wymuszona pozycja ciała podczas pracy</w:t>
            </w:r>
            <w:r w:rsidRPr="00612F2B">
              <w:rPr>
                <w:rFonts w:ascii="Arial" w:hAnsi="Arial" w:cs="Arial"/>
                <w:sz w:val="20"/>
              </w:rPr>
              <w:br/>
              <w:t>z komputerem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pomijalne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tak</w:t>
            </w:r>
          </w:p>
        </w:tc>
      </w:tr>
      <w:tr w:rsidR="00514E76" w:rsidTr="00DE3121">
        <w:trPr>
          <w:trHeight w:val="140"/>
        </w:trPr>
        <w:tc>
          <w:tcPr>
            <w:tcW w:w="567" w:type="dxa"/>
          </w:tcPr>
          <w:p w:rsidR="00514E76" w:rsidRPr="002701FB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Drobne urazy skaleczenia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pomijalne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tak</w:t>
            </w:r>
          </w:p>
        </w:tc>
      </w:tr>
      <w:tr w:rsidR="00514E76" w:rsidTr="00DE3121">
        <w:tc>
          <w:tcPr>
            <w:tcW w:w="567" w:type="dxa"/>
          </w:tcPr>
          <w:p w:rsidR="00514E76" w:rsidRPr="002701FB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Stres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pomijalne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tak</w:t>
            </w:r>
          </w:p>
        </w:tc>
      </w:tr>
      <w:tr w:rsidR="00514E76" w:rsidTr="00DE3121">
        <w:tc>
          <w:tcPr>
            <w:tcW w:w="567" w:type="dxa"/>
          </w:tcPr>
          <w:p w:rsidR="00514E76" w:rsidRPr="002701FB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Upadek na ten sam poziom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pomijalne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tak</w:t>
            </w:r>
          </w:p>
        </w:tc>
      </w:tr>
      <w:tr w:rsidR="00514E76" w:rsidTr="00DE3121">
        <w:tc>
          <w:tcPr>
            <w:tcW w:w="567" w:type="dxa"/>
          </w:tcPr>
          <w:p w:rsidR="00514E76" w:rsidRPr="002701FB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Upadek ze schodów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pomijalne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tak</w:t>
            </w:r>
          </w:p>
        </w:tc>
      </w:tr>
      <w:tr w:rsidR="00514E76" w:rsidTr="00DE3121">
        <w:tc>
          <w:tcPr>
            <w:tcW w:w="567" w:type="dxa"/>
          </w:tcPr>
          <w:p w:rsidR="00514E76" w:rsidRPr="00612F2B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Poczucie izolacji społecznej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pomijalne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 xml:space="preserve"> tak</w:t>
            </w:r>
          </w:p>
        </w:tc>
      </w:tr>
      <w:tr w:rsidR="00514E76" w:rsidTr="00DE3121">
        <w:tc>
          <w:tcPr>
            <w:tcW w:w="567" w:type="dxa"/>
          </w:tcPr>
          <w:p w:rsidR="00514E76" w:rsidRPr="00612F2B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 xml:space="preserve">Osłabienie wzroku 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pomijalne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tak</w:t>
            </w:r>
          </w:p>
        </w:tc>
      </w:tr>
      <w:tr w:rsidR="00514E76" w:rsidTr="00DE3121">
        <w:tc>
          <w:tcPr>
            <w:tcW w:w="567" w:type="dxa"/>
          </w:tcPr>
          <w:p w:rsidR="00514E76" w:rsidRPr="002701FB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Porażenie prądem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pomijalne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tak</w:t>
            </w:r>
          </w:p>
        </w:tc>
      </w:tr>
      <w:tr w:rsidR="00514E76" w:rsidTr="00DE3121">
        <w:tc>
          <w:tcPr>
            <w:tcW w:w="567" w:type="dxa"/>
          </w:tcPr>
          <w:p w:rsidR="00514E76" w:rsidRPr="002701FB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Pożar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pomijalne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tak</w:t>
            </w:r>
          </w:p>
        </w:tc>
      </w:tr>
      <w:tr w:rsidR="00514E76" w:rsidTr="00DE3121">
        <w:tc>
          <w:tcPr>
            <w:tcW w:w="567" w:type="dxa"/>
          </w:tcPr>
          <w:p w:rsidR="00514E76" w:rsidRPr="002701FB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Poparzenie gorącą wodą lub o gorące powierzchnie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>pomijalne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 w:rsidRPr="005A4B93">
              <w:rPr>
                <w:rFonts w:ascii="Arial" w:hAnsi="Arial" w:cs="Arial"/>
                <w:sz w:val="20"/>
              </w:rPr>
              <w:t xml:space="preserve">tak </w:t>
            </w:r>
          </w:p>
        </w:tc>
      </w:tr>
      <w:tr w:rsidR="00514E76" w:rsidTr="00DE3121">
        <w:tc>
          <w:tcPr>
            <w:tcW w:w="567" w:type="dxa"/>
          </w:tcPr>
          <w:p w:rsidR="00514E76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 w:rsidRPr="00612F2B">
              <w:rPr>
                <w:rFonts w:ascii="Arial" w:hAnsi="Arial" w:cs="Arial"/>
                <w:sz w:val="20"/>
              </w:rPr>
              <w:t>Szkodliwy czynnik biologiczny</w:t>
            </w:r>
          </w:p>
        </w:tc>
        <w:tc>
          <w:tcPr>
            <w:tcW w:w="1716" w:type="dxa"/>
          </w:tcPr>
          <w:p w:rsidR="00514E76" w:rsidRPr="005A4B93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małe</w:t>
            </w:r>
          </w:p>
        </w:tc>
        <w:tc>
          <w:tcPr>
            <w:tcW w:w="1631" w:type="dxa"/>
          </w:tcPr>
          <w:p w:rsidR="00514E76" w:rsidRPr="005A4B93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</w:tr>
      <w:tr w:rsidR="00514E76" w:rsidTr="00DE3121">
        <w:tc>
          <w:tcPr>
            <w:tcW w:w="567" w:type="dxa"/>
          </w:tcPr>
          <w:p w:rsidR="00514E76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5245" w:type="dxa"/>
          </w:tcPr>
          <w:p w:rsidR="00514E76" w:rsidRPr="00612F2B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Praca głosem</w:t>
            </w:r>
          </w:p>
        </w:tc>
        <w:tc>
          <w:tcPr>
            <w:tcW w:w="1716" w:type="dxa"/>
          </w:tcPr>
          <w:p w:rsidR="00514E76" w:rsidRDefault="00514E76" w:rsidP="00DE3121">
            <w:pPr>
              <w:ind w:right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Pomijalne </w:t>
            </w:r>
          </w:p>
        </w:tc>
        <w:tc>
          <w:tcPr>
            <w:tcW w:w="1631" w:type="dxa"/>
          </w:tcPr>
          <w:p w:rsidR="00514E76" w:rsidRDefault="00514E76" w:rsidP="00DE3121">
            <w:pPr>
              <w:ind w:right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</w:tr>
    </w:tbl>
    <w:p w:rsidR="00514E76" w:rsidRDefault="00514E76" w:rsidP="00514E76">
      <w:pPr>
        <w:pStyle w:val="Tekstpodstawowy2"/>
      </w:pPr>
    </w:p>
    <w:p w:rsidR="00514E76" w:rsidRDefault="00514E76" w:rsidP="00514E76">
      <w:pPr>
        <w:pStyle w:val="Tekstpodstawowy2"/>
      </w:pPr>
    </w:p>
    <w:p w:rsidR="00514E76" w:rsidRDefault="00514E76" w:rsidP="00514E76">
      <w:pPr>
        <w:pStyle w:val="Tekstpodstawowy2"/>
      </w:pPr>
    </w:p>
    <w:p w:rsidR="00514E76" w:rsidRDefault="00514E76" w:rsidP="00514E76">
      <w:pPr>
        <w:pStyle w:val="Tekstpodstawowy2"/>
      </w:pPr>
    </w:p>
    <w:p w:rsidR="00514E76" w:rsidRDefault="00514E76" w:rsidP="00514E76">
      <w:pPr>
        <w:pStyle w:val="Tekstpodstawowy2"/>
      </w:pPr>
    </w:p>
    <w:p w:rsidR="00514E76" w:rsidRDefault="00514E76" w:rsidP="00514E76">
      <w:pPr>
        <w:pStyle w:val="Tekstpodstawowy2"/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Cs w:val="16"/>
        </w:rPr>
      </w:pPr>
    </w:p>
    <w:p w:rsidR="00514E76" w:rsidRPr="00BA0D46" w:rsidRDefault="00514E76" w:rsidP="00514E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7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A0D46">
        <w:rPr>
          <w:rFonts w:ascii="Arial" w:hAnsi="Arial" w:cs="Arial"/>
          <w:b/>
          <w:bCs/>
          <w:sz w:val="24"/>
          <w:szCs w:val="24"/>
        </w:rPr>
        <w:lastRenderedPageBreak/>
        <w:t xml:space="preserve">Ergonomia – wymuszona pozycja ciała podczas pracy zdalnej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A0D46">
        <w:rPr>
          <w:rFonts w:ascii="Arial" w:hAnsi="Arial" w:cs="Arial"/>
          <w:b/>
          <w:bCs/>
          <w:sz w:val="24"/>
          <w:szCs w:val="24"/>
        </w:rPr>
        <w:t>z komputerem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14E76" w:rsidRPr="00CB60C1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CB60C1">
        <w:rPr>
          <w:rFonts w:ascii="Arial" w:hAnsi="Arial" w:cs="Arial"/>
          <w:bCs/>
          <w:sz w:val="20"/>
          <w:szCs w:val="20"/>
        </w:rPr>
        <w:t xml:space="preserve">(nazwa zagrożenia z tab. </w:t>
      </w:r>
      <w:r>
        <w:rPr>
          <w:rFonts w:ascii="Arial" w:hAnsi="Arial" w:cs="Arial"/>
          <w:bCs/>
          <w:sz w:val="20"/>
          <w:szCs w:val="20"/>
        </w:rPr>
        <w:t>6</w:t>
      </w:r>
      <w:r w:rsidRPr="00CB60C1">
        <w:rPr>
          <w:rFonts w:ascii="Arial" w:hAnsi="Arial" w:cs="Arial"/>
          <w:bCs/>
          <w:sz w:val="20"/>
          <w:szCs w:val="20"/>
        </w:rPr>
        <w:t>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134"/>
        <w:gridCol w:w="69"/>
        <w:gridCol w:w="1207"/>
        <w:gridCol w:w="850"/>
      </w:tblGrid>
      <w:tr w:rsidR="00514E76" w:rsidRPr="004C0E64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EC70B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 w:rsidRPr="005A4B93">
              <w:rPr>
                <w:rFonts w:ascii="Arial" w:hAnsi="Arial" w:cs="Arial"/>
                <w:bCs/>
                <w:szCs w:val="16"/>
              </w:rPr>
              <w:t>W zależności od rodzaju wykonywanych czynności przy pracy</w:t>
            </w:r>
            <w:r>
              <w:rPr>
                <w:rFonts w:ascii="Arial" w:hAnsi="Arial" w:cs="Arial"/>
                <w:bCs/>
                <w:szCs w:val="16"/>
              </w:rPr>
              <w:t xml:space="preserve"> zdalnej</w:t>
            </w:r>
            <w:r w:rsidRPr="005A4B93">
              <w:rPr>
                <w:rFonts w:ascii="Arial" w:hAnsi="Arial" w:cs="Arial"/>
                <w:bCs/>
                <w:szCs w:val="16"/>
              </w:rPr>
              <w:t xml:space="preserve"> z komputerem (np.: wprowadzanie danych liczbowych, pisanie na komputerze, przeglądanie informacji </w:t>
            </w:r>
            <w:r w:rsidRPr="005A4B93">
              <w:rPr>
                <w:rFonts w:ascii="Arial" w:hAnsi="Arial" w:cs="Arial"/>
                <w:bCs/>
                <w:szCs w:val="16"/>
              </w:rPr>
              <w:br/>
              <w:t xml:space="preserve">w Internecie, </w:t>
            </w:r>
            <w:proofErr w:type="spellStart"/>
            <w:r w:rsidRPr="005A4B93">
              <w:rPr>
                <w:rFonts w:ascii="Arial" w:hAnsi="Arial" w:cs="Arial"/>
                <w:bCs/>
                <w:szCs w:val="16"/>
              </w:rPr>
              <w:t>itp</w:t>
            </w:r>
            <w:proofErr w:type="spellEnd"/>
            <w:r w:rsidRPr="005A4B93">
              <w:rPr>
                <w:rFonts w:ascii="Arial" w:hAnsi="Arial" w:cs="Arial"/>
                <w:bCs/>
                <w:szCs w:val="16"/>
              </w:rPr>
              <w:t>…) człowiek zajmować może różne pozycje ciała wymagające napięcia innych partii mięśni, ponadto cykliczne długotrwałe siedzenie w jednej pozycji jak to ma miejsce przy pracy z komputerem w dłuższym okresie czasu może wywoł</w:t>
            </w:r>
            <w:r>
              <w:rPr>
                <w:rFonts w:ascii="Arial" w:hAnsi="Arial" w:cs="Arial"/>
                <w:bCs/>
                <w:szCs w:val="16"/>
              </w:rPr>
              <w:t xml:space="preserve">ać negatywne skutki zdrowotne. </w:t>
            </w:r>
          </w:p>
        </w:tc>
      </w:tr>
      <w:tr w:rsidR="00514E76" w:rsidRPr="004C0E64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>Maksymalne potencjalne skutki wystąpienia danego zagrożenia dla pracownika (z tab. 1)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(S) - </w:t>
            </w:r>
            <w:r w:rsidRPr="005A4B93"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</w:tr>
      <w:tr w:rsidR="00514E76" w:rsidRPr="004C0E64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Ekspozycja na zagrożenie (z tab. 2)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(E) - 2</w:t>
            </w:r>
          </w:p>
        </w:tc>
      </w:tr>
      <w:tr w:rsidR="00514E76" w:rsidRPr="004C0E64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(P)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 -</w:t>
            </w: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</w:tr>
      <w:tr w:rsidR="00514E76" w:rsidRPr="004C0E64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 = 1</w:t>
            </w:r>
            <w:r>
              <w:rPr>
                <w:rFonts w:ascii="Arial" w:hAnsi="Arial" w:cs="Arial"/>
                <w:b/>
                <w:bCs/>
                <w:szCs w:val="16"/>
              </w:rPr>
              <w:t>8</w:t>
            </w:r>
          </w:p>
        </w:tc>
      </w:tr>
      <w:tr w:rsidR="00514E76" w:rsidRPr="004C0E64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4C0E64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C2086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086B">
              <w:rPr>
                <w:rFonts w:ascii="Arial" w:hAnsi="Arial" w:cs="Arial"/>
                <w:bCs/>
                <w:sz w:val="20"/>
                <w:szCs w:val="20"/>
              </w:rPr>
              <w:t>Po każdej godzinie pracy przy komputerze 5 minut przerwy w czasie której wykonywanie innych czynności (nie związanych z pracą przy komputerze)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ergonomiczne stanowisko pracy, przestrzeganie norm czasu pracy.</w:t>
            </w:r>
            <w:r w:rsidRPr="00C2086B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</w:tr>
      <w:tr w:rsidR="00514E76" w:rsidRPr="004C0E64" w:rsidTr="00DE3121">
        <w:tc>
          <w:tcPr>
            <w:tcW w:w="4219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4C0E64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 xml:space="preserve">Praca przy komputerze </w:t>
            </w:r>
          </w:p>
        </w:tc>
        <w:tc>
          <w:tcPr>
            <w:tcW w:w="851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514E76" w:rsidRPr="004C0E64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Ryzyko całkowite dla zagrożenia występującego podczas wykonywania różnych czynności procesu pracy: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/ n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14E76" w:rsidRPr="004C0E64" w:rsidTr="00DE3121">
        <w:tc>
          <w:tcPr>
            <w:tcW w:w="9180" w:type="dxa"/>
            <w:gridSpan w:val="8"/>
            <w:shd w:val="clear" w:color="auto" w:fill="auto"/>
          </w:tcPr>
          <w:p w:rsidR="00514E76" w:rsidRPr="00EC70B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>nie są wymagane.</w:t>
            </w:r>
          </w:p>
        </w:tc>
      </w:tr>
    </w:tbl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Cs w:val="16"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Cs w:val="16"/>
        </w:rPr>
      </w:pPr>
    </w:p>
    <w:p w:rsidR="00514E76" w:rsidRDefault="00514E76" w:rsidP="00514E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7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A0D46">
        <w:rPr>
          <w:rFonts w:ascii="Arial" w:hAnsi="Arial" w:cs="Arial"/>
          <w:b/>
          <w:bCs/>
          <w:sz w:val="24"/>
          <w:szCs w:val="24"/>
        </w:rPr>
        <w:lastRenderedPageBreak/>
        <w:t>Drobne urazy skaleczenia</w:t>
      </w:r>
    </w:p>
    <w:p w:rsidR="00514E76" w:rsidRPr="005A4B93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5A4B93">
        <w:rPr>
          <w:rFonts w:ascii="Arial" w:hAnsi="Arial" w:cs="Arial"/>
          <w:bCs/>
          <w:sz w:val="20"/>
          <w:szCs w:val="20"/>
        </w:rPr>
        <w:t>(nazwa zagrożenia z tab. 6)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134"/>
        <w:gridCol w:w="69"/>
        <w:gridCol w:w="1207"/>
        <w:gridCol w:w="850"/>
      </w:tblGrid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C2086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 w:rsidRPr="005A4B93">
              <w:rPr>
                <w:rFonts w:ascii="Arial" w:hAnsi="Arial" w:cs="Arial"/>
                <w:bCs/>
                <w:szCs w:val="16"/>
              </w:rPr>
              <w:t>Podczas wykonywania różnych prac biurowych istnieje możliwość dozn</w:t>
            </w:r>
            <w:r>
              <w:rPr>
                <w:rFonts w:ascii="Arial" w:hAnsi="Arial" w:cs="Arial"/>
                <w:bCs/>
                <w:szCs w:val="16"/>
              </w:rPr>
              <w:t xml:space="preserve">ania drobnych urazów skaleczeń. 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 xml:space="preserve">Maksymalne potencjalne skutki wystąpienia danego zagrożenia dla pracownika (z tab. 1)   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(S) - 1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Ekspozycja na zagrożenie (z tab. 2)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(E) - </w:t>
            </w:r>
            <w:r>
              <w:rPr>
                <w:rFonts w:ascii="Arial" w:hAnsi="Arial" w:cs="Arial"/>
                <w:b/>
                <w:bCs/>
                <w:szCs w:val="16"/>
              </w:rPr>
              <w:t>2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(P) - </w:t>
            </w:r>
            <w:r>
              <w:rPr>
                <w:rFonts w:ascii="Arial" w:hAnsi="Arial" w:cs="Arial"/>
                <w:b/>
                <w:bCs/>
                <w:szCs w:val="16"/>
              </w:rPr>
              <w:t>2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R = </w:t>
            </w:r>
            <w:r>
              <w:rPr>
                <w:rFonts w:ascii="Arial" w:hAnsi="Arial" w:cs="Arial"/>
                <w:b/>
                <w:bCs/>
                <w:szCs w:val="16"/>
              </w:rPr>
              <w:t>4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BA0D46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086B">
              <w:rPr>
                <w:rFonts w:ascii="Arial" w:hAnsi="Arial" w:cs="Arial"/>
                <w:bCs/>
                <w:sz w:val="20"/>
                <w:szCs w:val="20"/>
              </w:rPr>
              <w:t>Zachowanie ostrożności</w:t>
            </w:r>
          </w:p>
        </w:tc>
      </w:tr>
      <w:tr w:rsidR="00514E76" w:rsidRPr="005A4B93" w:rsidTr="00DE3121">
        <w:tc>
          <w:tcPr>
            <w:tcW w:w="4219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 xml:space="preserve">Praca przy komputerze </w:t>
            </w:r>
          </w:p>
        </w:tc>
        <w:tc>
          <w:tcPr>
            <w:tcW w:w="851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A0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514E76" w:rsidRPr="005A4B93" w:rsidTr="00DE3121">
        <w:trPr>
          <w:trHeight w:val="845"/>
        </w:trPr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Opracowywanie </w:t>
            </w:r>
            <w:r w:rsidRPr="005A4B93">
              <w:rPr>
                <w:rFonts w:ascii="Arial" w:hAnsi="Arial" w:cs="Arial"/>
                <w:bCs/>
                <w:sz w:val="20"/>
                <w:szCs w:val="20"/>
              </w:rPr>
              <w:t xml:space="preserve">dokumentów,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telefoniczna </w:t>
            </w:r>
            <w:r w:rsidRPr="005A4B93">
              <w:rPr>
                <w:rFonts w:ascii="Arial" w:hAnsi="Arial" w:cs="Arial"/>
                <w:bCs/>
                <w:sz w:val="20"/>
                <w:szCs w:val="20"/>
              </w:rPr>
              <w:t>obsługa interesantów,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inne czynności</w:t>
            </w:r>
          </w:p>
        </w:tc>
        <w:tc>
          <w:tcPr>
            <w:tcW w:w="851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A0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 xml:space="preserve">Obsługa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sprzętów biurowych</w:t>
            </w:r>
          </w:p>
        </w:tc>
        <w:tc>
          <w:tcPr>
            <w:tcW w:w="851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A0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514E76" w:rsidRPr="005A4B93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Ryzyko całkowite dla zagrożenia występującego podczas wykonywania różnych czynności procesu pracy: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) / n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BA0D46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są wymagane.</w:t>
            </w:r>
          </w:p>
        </w:tc>
      </w:tr>
    </w:tbl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pStyle w:val="Tekstpodstawowy2"/>
        <w:rPr>
          <w:b/>
        </w:rPr>
      </w:pPr>
    </w:p>
    <w:p w:rsidR="00514E76" w:rsidRPr="00EE1BB1" w:rsidRDefault="00514E76" w:rsidP="00514E76">
      <w:pPr>
        <w:pStyle w:val="Tekstpodstawowy2"/>
        <w:rPr>
          <w:szCs w:val="24"/>
        </w:rPr>
      </w:pPr>
    </w:p>
    <w:p w:rsidR="00514E76" w:rsidRPr="00EE1BB1" w:rsidRDefault="00514E76" w:rsidP="00514E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7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EE1BB1">
        <w:rPr>
          <w:rFonts w:ascii="Arial" w:hAnsi="Arial" w:cs="Arial"/>
          <w:b/>
          <w:bCs/>
          <w:sz w:val="24"/>
          <w:szCs w:val="24"/>
        </w:rPr>
        <w:lastRenderedPageBreak/>
        <w:t>Stres.</w:t>
      </w:r>
    </w:p>
    <w:p w:rsidR="00514E76" w:rsidRPr="005A4B93" w:rsidRDefault="00514E76" w:rsidP="00514E76">
      <w:pPr>
        <w:autoSpaceDE w:val="0"/>
        <w:autoSpaceDN w:val="0"/>
        <w:adjustRightInd w:val="0"/>
        <w:spacing w:after="0" w:line="240" w:lineRule="auto"/>
        <w:ind w:left="720" w:right="70"/>
        <w:jc w:val="both"/>
        <w:rPr>
          <w:rFonts w:ascii="Arial" w:hAnsi="Arial" w:cs="Arial"/>
          <w:b/>
          <w:bCs/>
          <w:szCs w:val="16"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5A4B93">
        <w:rPr>
          <w:rFonts w:ascii="Arial" w:hAnsi="Arial" w:cs="Arial"/>
          <w:bCs/>
          <w:sz w:val="20"/>
          <w:szCs w:val="20"/>
        </w:rPr>
        <w:t>(nazwa zagrożenia z tab. 6)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134"/>
        <w:gridCol w:w="69"/>
        <w:gridCol w:w="1207"/>
        <w:gridCol w:w="850"/>
      </w:tblGrid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 w:rsidRPr="005A4B93">
              <w:rPr>
                <w:rFonts w:ascii="Arial" w:hAnsi="Arial" w:cs="Arial"/>
                <w:bCs/>
                <w:szCs w:val="16"/>
              </w:rPr>
              <w:t xml:space="preserve">Odpowiedzialność </w:t>
            </w:r>
            <w:r>
              <w:rPr>
                <w:rFonts w:ascii="Arial" w:hAnsi="Arial" w:cs="Arial"/>
                <w:bCs/>
                <w:szCs w:val="16"/>
              </w:rPr>
              <w:t>za przyjmowane dokumenty</w:t>
            </w:r>
            <w:r w:rsidRPr="005A4B93">
              <w:rPr>
                <w:rFonts w:ascii="Arial" w:hAnsi="Arial" w:cs="Arial"/>
                <w:bCs/>
                <w:szCs w:val="16"/>
              </w:rPr>
              <w:t>, przestrzeganie terminowości opracowywania d</w:t>
            </w:r>
            <w:r>
              <w:rPr>
                <w:rFonts w:ascii="Arial" w:hAnsi="Arial" w:cs="Arial"/>
                <w:bCs/>
                <w:szCs w:val="16"/>
              </w:rPr>
              <w:t xml:space="preserve">okumentów, obsługa interesantów, </w:t>
            </w:r>
            <w:proofErr w:type="spellStart"/>
            <w:r>
              <w:rPr>
                <w:rFonts w:ascii="Arial" w:hAnsi="Arial" w:cs="Arial"/>
                <w:bCs/>
                <w:szCs w:val="16"/>
              </w:rPr>
              <w:t>itp</w:t>
            </w:r>
            <w:proofErr w:type="spellEnd"/>
            <w:r>
              <w:rPr>
                <w:rFonts w:ascii="Arial" w:hAnsi="Arial" w:cs="Arial"/>
                <w:bCs/>
                <w:szCs w:val="16"/>
              </w:rPr>
              <w:t>…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 xml:space="preserve">Maksymalne potencjalne skutki wystąpienia danego zagrożenia dla pracownika (z tab. 1)   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(S) - 3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Ekspozycja na zagrożenie (z tab. 2)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(E) - 2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(P) - </w:t>
            </w:r>
            <w:r>
              <w:rPr>
                <w:rFonts w:ascii="Arial" w:hAnsi="Arial" w:cs="Arial"/>
                <w:b/>
                <w:bCs/>
                <w:szCs w:val="16"/>
              </w:rPr>
              <w:t>2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R = 12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EE1BB1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 w:rsidRPr="00EE1BB1">
              <w:rPr>
                <w:rFonts w:ascii="Arial" w:hAnsi="Arial" w:cs="Arial"/>
                <w:bCs/>
                <w:szCs w:val="16"/>
              </w:rPr>
              <w:t xml:space="preserve">Badania profilaktyczne, </w:t>
            </w:r>
            <w:r>
              <w:rPr>
                <w:rFonts w:ascii="Arial" w:hAnsi="Arial" w:cs="Arial"/>
                <w:bCs/>
                <w:szCs w:val="16"/>
              </w:rPr>
              <w:t>ćwiczenia relaksacyjne, inne metody walki ze stresem,</w:t>
            </w:r>
          </w:p>
        </w:tc>
      </w:tr>
      <w:tr w:rsidR="00514E76" w:rsidRPr="005A4B93" w:rsidTr="00DE3121">
        <w:tc>
          <w:tcPr>
            <w:tcW w:w="4219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 w:rsidRPr="005A4B93">
              <w:rPr>
                <w:rFonts w:ascii="Arial" w:hAnsi="Arial" w:cs="Arial"/>
                <w:sz w:val="20"/>
                <w:szCs w:val="16"/>
              </w:rPr>
              <w:t xml:space="preserve">Opracowywanie dokumentów, </w:t>
            </w:r>
            <w:r>
              <w:rPr>
                <w:rFonts w:ascii="Arial" w:hAnsi="Arial" w:cs="Arial"/>
                <w:sz w:val="20"/>
                <w:szCs w:val="16"/>
              </w:rPr>
              <w:t xml:space="preserve">telefoniczna </w:t>
            </w:r>
            <w:r w:rsidRPr="005A4B93">
              <w:rPr>
                <w:rFonts w:ascii="Arial" w:hAnsi="Arial" w:cs="Arial"/>
                <w:sz w:val="20"/>
                <w:szCs w:val="16"/>
              </w:rPr>
              <w:t>obsługa interesantów</w:t>
            </w:r>
            <w:r>
              <w:rPr>
                <w:rFonts w:ascii="Arial" w:hAnsi="Arial" w:cs="Arial"/>
                <w:sz w:val="20"/>
                <w:szCs w:val="16"/>
              </w:rPr>
              <w:t>, inne czynności</w:t>
            </w:r>
          </w:p>
        </w:tc>
        <w:tc>
          <w:tcPr>
            <w:tcW w:w="851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A0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514E76" w:rsidRPr="005A4B93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Ryzyko całkowite dla zagrożenia występującego podczas wykonywania różnych czynności procesu pracy: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/ n 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EE1BB1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są wymagane.</w:t>
            </w:r>
          </w:p>
        </w:tc>
      </w:tr>
    </w:tbl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bCs/>
          <w:szCs w:val="16"/>
        </w:rPr>
      </w:pPr>
      <w:r w:rsidRPr="008D0F54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Pr="005A4B93">
        <w:rPr>
          <w:rFonts w:ascii="Arial" w:hAnsi="Arial" w:cs="Arial"/>
          <w:bCs/>
          <w:szCs w:val="16"/>
        </w:rPr>
        <w:t xml:space="preserve"> </w:t>
      </w:r>
      <w:r w:rsidRPr="00EE1BB1">
        <w:rPr>
          <w:rFonts w:ascii="Arial" w:hAnsi="Arial" w:cs="Arial"/>
          <w:b/>
          <w:bCs/>
          <w:sz w:val="24"/>
          <w:szCs w:val="24"/>
        </w:rPr>
        <w:t>Upadek na ten sam poziom.</w:t>
      </w:r>
    </w:p>
    <w:p w:rsidR="00514E76" w:rsidRPr="005A4B93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5A4B93">
        <w:rPr>
          <w:rFonts w:ascii="Arial" w:hAnsi="Arial" w:cs="Arial"/>
          <w:bCs/>
          <w:sz w:val="20"/>
          <w:szCs w:val="20"/>
        </w:rPr>
        <w:t>(nazwa zagrożenia z tab. 6)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134"/>
        <w:gridCol w:w="69"/>
        <w:gridCol w:w="1207"/>
        <w:gridCol w:w="850"/>
      </w:tblGrid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 w:rsidRPr="005A4B93">
              <w:rPr>
                <w:rFonts w:ascii="Arial" w:hAnsi="Arial" w:cs="Arial"/>
                <w:bCs/>
                <w:szCs w:val="16"/>
              </w:rPr>
              <w:t>Podczas poruszania się po poziomych ciągach komunikacyjnych istnieje zagrożenie potknięcia się, poślizgnięcia i upadku.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 xml:space="preserve">Maksymalne potencjalne skutki wystąpienia danego zagrożenia dla pracownika (z tab. 1)   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(S) -1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Ekspo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zycja na zagrożenie (z tab. 2)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(E) -0,5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(P) -1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 = 0,5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EE1BB1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62BD">
              <w:rPr>
                <w:rFonts w:ascii="Arial" w:hAnsi="Arial" w:cs="Arial"/>
                <w:bCs/>
                <w:sz w:val="20"/>
                <w:szCs w:val="20"/>
              </w:rPr>
              <w:t>Zachowanie ostrożności podczas poruszania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się po ciągach komunikacyjnych.</w:t>
            </w:r>
          </w:p>
        </w:tc>
      </w:tr>
      <w:tr w:rsidR="00514E76" w:rsidRPr="005A4B93" w:rsidTr="00DE3121">
        <w:tc>
          <w:tcPr>
            <w:tcW w:w="4219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 xml:space="preserve">Poruszanie się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 miejscu wykonywania pracy zdalnej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</w:tr>
      <w:tr w:rsidR="00514E76" w:rsidRPr="005A4B93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Ryzyko całkowite dla zagrożenia występującego podczas wykonywania różnych czynności procesu pracy: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) / n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 0,5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8D0F54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są wymagane.</w:t>
            </w:r>
          </w:p>
        </w:tc>
      </w:tr>
    </w:tbl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eastAsia="Times New Roman" w:hAnsi="Arial" w:cs="Arial"/>
          <w:b/>
          <w:sz w:val="24"/>
          <w:szCs w:val="16"/>
          <w:lang w:eastAsia="pl-PL"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Cs w:val="16"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bCs/>
          <w:szCs w:val="16"/>
        </w:rPr>
      </w:pPr>
      <w:r w:rsidRPr="008D0F54">
        <w:rPr>
          <w:rFonts w:ascii="Arial" w:hAnsi="Arial" w:cs="Arial"/>
          <w:b/>
          <w:bCs/>
          <w:sz w:val="24"/>
          <w:szCs w:val="24"/>
        </w:rPr>
        <w:lastRenderedPageBreak/>
        <w:t>5.</w:t>
      </w:r>
      <w:r w:rsidRPr="005A4B93">
        <w:rPr>
          <w:rFonts w:ascii="Arial" w:hAnsi="Arial" w:cs="Arial"/>
          <w:bCs/>
          <w:szCs w:val="16"/>
        </w:rPr>
        <w:t xml:space="preserve"> </w:t>
      </w:r>
      <w:r w:rsidRPr="008D0F54">
        <w:rPr>
          <w:rFonts w:ascii="Arial" w:hAnsi="Arial" w:cs="Arial"/>
          <w:b/>
          <w:bCs/>
          <w:sz w:val="24"/>
          <w:szCs w:val="24"/>
        </w:rPr>
        <w:t>Upadek ze schodów.</w:t>
      </w:r>
    </w:p>
    <w:p w:rsidR="00514E76" w:rsidRPr="005A4B93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5A4B93">
        <w:rPr>
          <w:rFonts w:ascii="Arial" w:hAnsi="Arial" w:cs="Arial"/>
          <w:bCs/>
          <w:sz w:val="20"/>
          <w:szCs w:val="20"/>
        </w:rPr>
        <w:t>(nazwa zagrożenia z tab. 6)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134"/>
        <w:gridCol w:w="69"/>
        <w:gridCol w:w="1207"/>
        <w:gridCol w:w="850"/>
      </w:tblGrid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 w:rsidRPr="005A4B93">
              <w:rPr>
                <w:rFonts w:ascii="Arial" w:hAnsi="Arial" w:cs="Arial"/>
                <w:bCs/>
                <w:szCs w:val="16"/>
              </w:rPr>
              <w:t>Pod</w:t>
            </w:r>
            <w:r>
              <w:rPr>
                <w:rFonts w:ascii="Arial" w:hAnsi="Arial" w:cs="Arial"/>
                <w:bCs/>
                <w:szCs w:val="16"/>
              </w:rPr>
              <w:t xml:space="preserve">czas poruszania się po schodach, przy wchodzeniu i schodzeniu </w:t>
            </w:r>
            <w:r w:rsidRPr="005A4B93">
              <w:rPr>
                <w:rFonts w:ascii="Arial" w:hAnsi="Arial" w:cs="Arial"/>
                <w:bCs/>
                <w:szCs w:val="16"/>
              </w:rPr>
              <w:t>istnieje zagrożenie potknięcia się, poślizgnięcia i upadku.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 xml:space="preserve">Maksymalne potencjalne skutki wystąpienia danego zagrożenia dla pracownika (z tab. 1)   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(S) - 7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Ekspozycja na zagrożenie (z tab. 2)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(E) - 0,5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(P) - 3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 = 10,5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8D0F54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62BD">
              <w:rPr>
                <w:rFonts w:ascii="Arial" w:hAnsi="Arial" w:cs="Arial"/>
                <w:bCs/>
                <w:sz w:val="20"/>
                <w:szCs w:val="20"/>
              </w:rPr>
              <w:t>Zachowanie ostrożności pod</w:t>
            </w:r>
            <w:r>
              <w:rPr>
                <w:rFonts w:ascii="Arial" w:hAnsi="Arial" w:cs="Arial"/>
                <w:bCs/>
                <w:sz w:val="20"/>
                <w:szCs w:val="20"/>
              </w:rPr>
              <w:t>czas poruszania się po schodach</w:t>
            </w:r>
          </w:p>
        </w:tc>
      </w:tr>
      <w:tr w:rsidR="00514E76" w:rsidRPr="005A4B93" w:rsidTr="00DE3121">
        <w:tc>
          <w:tcPr>
            <w:tcW w:w="4219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 xml:space="preserve">Poruszanie się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 miejscu wykonywania pracy zdalnej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10,5</w:t>
            </w:r>
          </w:p>
        </w:tc>
      </w:tr>
      <w:tr w:rsidR="00514E76" w:rsidRPr="005A4B93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Ryzyko całkowite dla zagrożenia występującego podczas wykonywania różnych czynności procesu pracy: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) / n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10,5  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8D0F54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są wymagane.</w:t>
            </w:r>
          </w:p>
        </w:tc>
      </w:tr>
    </w:tbl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Cs w:val="16"/>
        </w:rPr>
      </w:pPr>
    </w:p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Cs w:val="16"/>
        </w:rPr>
      </w:pPr>
    </w:p>
    <w:p w:rsidR="00514E76" w:rsidRPr="008D0F54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b/>
          <w:bCs/>
          <w:sz w:val="24"/>
          <w:szCs w:val="24"/>
        </w:rPr>
      </w:pPr>
      <w:r w:rsidRPr="008D0F54"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Pr="008D0F54">
        <w:rPr>
          <w:rFonts w:ascii="Arial" w:hAnsi="Arial" w:cs="Arial"/>
          <w:b/>
          <w:sz w:val="24"/>
          <w:szCs w:val="24"/>
        </w:rPr>
        <w:t>Poczucie izolacji społecznej.</w:t>
      </w:r>
    </w:p>
    <w:p w:rsidR="00514E76" w:rsidRPr="005A4B93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5A4B93">
        <w:rPr>
          <w:rFonts w:ascii="Arial" w:hAnsi="Arial" w:cs="Arial"/>
          <w:bCs/>
          <w:sz w:val="20"/>
          <w:szCs w:val="20"/>
        </w:rPr>
        <w:t>(nazwa zagrożenia z tab. 6)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134"/>
        <w:gridCol w:w="69"/>
        <w:gridCol w:w="1207"/>
        <w:gridCol w:w="850"/>
      </w:tblGrid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Podczas pracy zdalnej długotrwałe przebywanie w pomieszczeniu pracy bez wychodzenia z domu i bez kontaktu służbowego z innymi pracownikami może doprowadzić do izolacji społecznej.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 xml:space="preserve">Maksymalne potencjalne skutki wystąpienia danego zagrożenia dla pracownika (z tab. 1)   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(S) -</w:t>
            </w:r>
            <w:r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Ekspo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zycja na zagrożenie (z tab. 2)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(E) -</w:t>
            </w:r>
            <w:r>
              <w:rPr>
                <w:rFonts w:ascii="Arial" w:hAnsi="Arial" w:cs="Arial"/>
                <w:b/>
                <w:bCs/>
                <w:szCs w:val="16"/>
              </w:rPr>
              <w:t>1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(P) -2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R = </w:t>
            </w:r>
            <w:r>
              <w:rPr>
                <w:rFonts w:ascii="Arial" w:hAnsi="Arial" w:cs="Arial"/>
                <w:b/>
                <w:bCs/>
                <w:szCs w:val="16"/>
              </w:rPr>
              <w:t>6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Badania profilaktyczne, przerwy w pracy zdalnej,</w:t>
            </w:r>
          </w:p>
        </w:tc>
      </w:tr>
      <w:tr w:rsidR="00514E76" w:rsidRPr="005A4B93" w:rsidTr="00DE3121">
        <w:tc>
          <w:tcPr>
            <w:tcW w:w="4219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 xml:space="preserve">Praca przy komputerze </w:t>
            </w:r>
          </w:p>
        </w:tc>
        <w:tc>
          <w:tcPr>
            <w:tcW w:w="851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33C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 w:rsidRPr="005A4B93">
              <w:rPr>
                <w:rFonts w:ascii="Arial" w:hAnsi="Arial" w:cs="Arial"/>
                <w:sz w:val="20"/>
                <w:szCs w:val="16"/>
              </w:rPr>
              <w:t xml:space="preserve">Opracowywanie dokumentów, </w:t>
            </w:r>
            <w:r>
              <w:rPr>
                <w:rFonts w:ascii="Arial" w:hAnsi="Arial" w:cs="Arial"/>
                <w:sz w:val="20"/>
                <w:szCs w:val="16"/>
              </w:rPr>
              <w:t xml:space="preserve">telefoniczna </w:t>
            </w:r>
            <w:r w:rsidRPr="005A4B93">
              <w:rPr>
                <w:rFonts w:ascii="Arial" w:hAnsi="Arial" w:cs="Arial"/>
                <w:sz w:val="20"/>
                <w:szCs w:val="16"/>
              </w:rPr>
              <w:t>obsługa interesantów</w:t>
            </w:r>
            <w:r>
              <w:rPr>
                <w:rFonts w:ascii="Arial" w:hAnsi="Arial" w:cs="Arial"/>
                <w:sz w:val="20"/>
                <w:szCs w:val="16"/>
              </w:rPr>
              <w:t>, inne czynności</w:t>
            </w:r>
          </w:p>
        </w:tc>
        <w:tc>
          <w:tcPr>
            <w:tcW w:w="851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33C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514E76" w:rsidRPr="005A4B93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Ryzyko całkowite dla zagrożenia występującego podczas wykonywania różnych czynności procesu pracy: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) / n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400A4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są wymagane.</w:t>
            </w:r>
          </w:p>
        </w:tc>
      </w:tr>
    </w:tbl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400A4B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b/>
          <w:bCs/>
          <w:sz w:val="24"/>
          <w:szCs w:val="24"/>
        </w:rPr>
      </w:pPr>
      <w:r w:rsidRPr="00400A4B">
        <w:rPr>
          <w:rFonts w:ascii="Arial" w:hAnsi="Arial" w:cs="Arial"/>
          <w:b/>
          <w:bCs/>
          <w:sz w:val="24"/>
          <w:szCs w:val="24"/>
        </w:rPr>
        <w:lastRenderedPageBreak/>
        <w:t>7. Osłabienie wzroku.</w:t>
      </w:r>
    </w:p>
    <w:p w:rsidR="00514E76" w:rsidRPr="005A4B93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5A4B93">
        <w:rPr>
          <w:rFonts w:ascii="Arial" w:hAnsi="Arial" w:cs="Arial"/>
          <w:bCs/>
          <w:sz w:val="20"/>
          <w:szCs w:val="20"/>
        </w:rPr>
        <w:t>(nazwa zagrożenia z tab. 6)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134"/>
        <w:gridCol w:w="69"/>
        <w:gridCol w:w="1207"/>
        <w:gridCol w:w="850"/>
      </w:tblGrid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400A4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Podczas pracy zdalnej przy komputerze słabe oświetlenie lub długotrwała praca bez przerw może doprowadzić do osłabienia wzroku.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 xml:space="preserve">Maksymalne potencjalne skutki wystąpienia danego zagrożenia dla pracownika (z tab. 1)   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(S) - </w:t>
            </w:r>
            <w:r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Ekspozycja na zagrożenie (z tab. 2)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(E) - </w:t>
            </w:r>
            <w:r>
              <w:rPr>
                <w:rFonts w:ascii="Arial" w:hAnsi="Arial" w:cs="Arial"/>
                <w:b/>
                <w:bCs/>
                <w:szCs w:val="16"/>
              </w:rPr>
              <w:t>2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(P) - </w:t>
            </w:r>
            <w:r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 = 1</w:t>
            </w:r>
            <w:r>
              <w:rPr>
                <w:rFonts w:ascii="Arial" w:hAnsi="Arial" w:cs="Arial"/>
                <w:b/>
                <w:bCs/>
                <w:szCs w:val="16"/>
              </w:rPr>
              <w:t>8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Prawidłowe doświetlenie miejsca pracy, 5 minut przerwy po każdej godzinie pracy przy komputerze, przestrzeganie norm czasu pracy.</w:t>
            </w:r>
          </w:p>
        </w:tc>
      </w:tr>
      <w:tr w:rsidR="00514E76" w:rsidRPr="005A4B93" w:rsidTr="00DE3121">
        <w:tc>
          <w:tcPr>
            <w:tcW w:w="4219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Praca przy komputerze</w:t>
            </w:r>
          </w:p>
        </w:tc>
        <w:tc>
          <w:tcPr>
            <w:tcW w:w="851" w:type="dxa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33C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514E76" w:rsidRPr="005A4B93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Ryzyko całkowite dla zagrożenia występującego podczas wykonywania różnych czynności procesu pracy: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) / n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400A4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są wymagane.</w:t>
            </w:r>
          </w:p>
        </w:tc>
      </w:tr>
    </w:tbl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eastAsia="Times New Roman" w:hAnsi="Arial" w:cs="Arial"/>
          <w:b/>
          <w:sz w:val="24"/>
          <w:szCs w:val="16"/>
          <w:lang w:eastAsia="pl-PL"/>
        </w:rPr>
      </w:pPr>
    </w:p>
    <w:p w:rsidR="00514E76" w:rsidRPr="00400A4B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b/>
          <w:bCs/>
          <w:sz w:val="24"/>
          <w:szCs w:val="24"/>
        </w:rPr>
      </w:pPr>
      <w:r w:rsidRPr="00400A4B">
        <w:rPr>
          <w:rFonts w:ascii="Arial" w:hAnsi="Arial" w:cs="Arial"/>
          <w:b/>
          <w:bCs/>
          <w:sz w:val="24"/>
          <w:szCs w:val="24"/>
        </w:rPr>
        <w:lastRenderedPageBreak/>
        <w:t>8. Porażenie prądem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14E76" w:rsidRPr="005A4B93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5A4B93">
        <w:rPr>
          <w:rFonts w:ascii="Arial" w:hAnsi="Arial" w:cs="Arial"/>
          <w:bCs/>
          <w:sz w:val="20"/>
          <w:szCs w:val="20"/>
        </w:rPr>
        <w:t>(nazwa zagrożenia z tab. 6)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850"/>
        <w:gridCol w:w="851"/>
        <w:gridCol w:w="992"/>
        <w:gridCol w:w="69"/>
        <w:gridCol w:w="1207"/>
        <w:gridCol w:w="850"/>
      </w:tblGrid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400A4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 xml:space="preserve"> Podczas obsługi urządzeń i sprzętów elektrycznych, użytkowania niesprawnej instalacji elektrycznej istnieje możliwość porażenia prądem.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 xml:space="preserve">Maksymalne potencjalne skutki wystąpienia danego zagrożenia dla pracownika (z tab. 1)   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(S) - 15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Ekspozycja na zagrożenie (z tab. 2)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(E) - 0,5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(P) - 1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 = 7,5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33C3">
              <w:rPr>
                <w:rFonts w:ascii="Arial" w:hAnsi="Arial" w:cs="Arial"/>
                <w:bCs/>
                <w:sz w:val="20"/>
                <w:szCs w:val="20"/>
              </w:rPr>
              <w:t xml:space="preserve">Zachowanie ostrożności, używanie sprzętów elektrycznych sprawnych technicznie, atestowanych, zgłaszanie wszelkich usterek sprzętów elektrycznych oraz uszkodzeń instalacji elektrycznej uprawnionym do ich naprawy lub konserwacji jednostkom, nie naprawianie uszkodzeń samodzielnie. </w:t>
            </w:r>
          </w:p>
        </w:tc>
      </w:tr>
      <w:tr w:rsidR="00514E76" w:rsidRPr="005A4B93" w:rsidTr="00DE3121">
        <w:tc>
          <w:tcPr>
            <w:tcW w:w="4361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9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 w:rsidRPr="005A4B93">
              <w:rPr>
                <w:rFonts w:ascii="Arial" w:hAnsi="Arial" w:cs="Arial"/>
                <w:sz w:val="20"/>
                <w:szCs w:val="16"/>
              </w:rPr>
              <w:t xml:space="preserve"> Praca przy komputerze 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7,5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Obsługa sprzętów biurowych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7,5</w:t>
            </w:r>
          </w:p>
        </w:tc>
      </w:tr>
      <w:tr w:rsidR="00514E76" w:rsidRPr="005A4B93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Ryzyko całkowite dla zagrożenia występującego podczas wykonywania różnych czynności procesu pracy: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) / n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7,5 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3C487E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są wymagane.</w:t>
            </w:r>
          </w:p>
        </w:tc>
      </w:tr>
    </w:tbl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eastAsia="Times New Roman" w:hAnsi="Arial" w:cs="Arial"/>
          <w:b/>
          <w:sz w:val="24"/>
          <w:szCs w:val="16"/>
          <w:lang w:eastAsia="pl-PL"/>
        </w:rPr>
      </w:pPr>
    </w:p>
    <w:p w:rsidR="00514E76" w:rsidRPr="00612F2B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b/>
          <w:bCs/>
          <w:sz w:val="24"/>
          <w:szCs w:val="24"/>
        </w:rPr>
      </w:pPr>
      <w:r w:rsidRPr="00612F2B">
        <w:rPr>
          <w:rFonts w:ascii="Arial" w:hAnsi="Arial" w:cs="Arial"/>
          <w:b/>
          <w:bCs/>
          <w:sz w:val="24"/>
          <w:szCs w:val="24"/>
        </w:rPr>
        <w:lastRenderedPageBreak/>
        <w:t>9. Pożar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14E76" w:rsidRPr="005A4B93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5A4B93">
        <w:rPr>
          <w:rFonts w:ascii="Arial" w:hAnsi="Arial" w:cs="Arial"/>
          <w:bCs/>
          <w:sz w:val="20"/>
          <w:szCs w:val="20"/>
        </w:rPr>
        <w:t>(nazwa zagrożenia z tab. 6)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134"/>
        <w:gridCol w:w="69"/>
        <w:gridCol w:w="1207"/>
        <w:gridCol w:w="850"/>
      </w:tblGrid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612F2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 xml:space="preserve"> Podczas używania otwartego ognia, eksploatowania niesprawnych urządzeń elektrycznych, użytkowania uszkodzonej instalacji elektrycznej oraz w innych sytuacjach mogących wywołać pożar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 xml:space="preserve">Maksymalne potencjalne skutki wystąpienia danego zagrożenia dla pracownika (z tab. 1)   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(S) - 15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Ekspozycja na zagrożenie (z tab. 2)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(E) - 0,5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(P) - 1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 = 7,5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FC33C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33C3">
              <w:rPr>
                <w:rFonts w:ascii="Arial" w:hAnsi="Arial" w:cs="Arial"/>
                <w:bCs/>
                <w:sz w:val="20"/>
                <w:szCs w:val="20"/>
              </w:rPr>
              <w:t>Zakaz używania otwartego ognia, stosowanie się do instrukcji na wypadek pożaru lub innego zagrożenia, dostępne podręczne środki gaśnicze,</w:t>
            </w:r>
          </w:p>
        </w:tc>
      </w:tr>
      <w:tr w:rsidR="00514E76" w:rsidRPr="005A4B93" w:rsidTr="00DE3121">
        <w:tc>
          <w:tcPr>
            <w:tcW w:w="4219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Obsługa sprzętów biurowych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7,5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 w:rsidRPr="005A4B93">
              <w:rPr>
                <w:rFonts w:ascii="Arial" w:hAnsi="Arial" w:cs="Arial"/>
                <w:sz w:val="20"/>
                <w:szCs w:val="16"/>
              </w:rPr>
              <w:t xml:space="preserve"> Praca przy komputerze 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7,5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 w:rsidRPr="005A4B93">
              <w:rPr>
                <w:rFonts w:ascii="Arial" w:hAnsi="Arial" w:cs="Arial"/>
                <w:sz w:val="20"/>
                <w:szCs w:val="16"/>
              </w:rPr>
              <w:t>Opracowywanie dokumentów, obsługa interesantów</w:t>
            </w:r>
            <w:r>
              <w:rPr>
                <w:rFonts w:ascii="Arial" w:hAnsi="Arial" w:cs="Arial"/>
                <w:sz w:val="20"/>
                <w:szCs w:val="16"/>
              </w:rPr>
              <w:t>, inne czynności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7,5</w:t>
            </w:r>
          </w:p>
        </w:tc>
      </w:tr>
      <w:tr w:rsidR="00514E76" w:rsidRPr="005A4B93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Ryzyko całkowite dla zagrożenia występującego podczas wykonywania różnych czynności procesu pracy: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) / n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7,5  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612F2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są wymagane.</w:t>
            </w:r>
          </w:p>
        </w:tc>
      </w:tr>
    </w:tbl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5A4B93" w:rsidRDefault="00514E76" w:rsidP="00514E76">
      <w:pPr>
        <w:pStyle w:val="Tekstpodstawowy2"/>
        <w:rPr>
          <w:b/>
        </w:rPr>
      </w:pPr>
    </w:p>
    <w:p w:rsidR="00514E76" w:rsidRPr="00612F2B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/>
          <w:bCs/>
          <w:sz w:val="24"/>
          <w:szCs w:val="24"/>
        </w:rPr>
      </w:pPr>
      <w:r w:rsidRPr="00612F2B">
        <w:rPr>
          <w:rFonts w:ascii="Arial" w:hAnsi="Arial" w:cs="Arial"/>
          <w:b/>
          <w:sz w:val="24"/>
          <w:szCs w:val="24"/>
        </w:rPr>
        <w:lastRenderedPageBreak/>
        <w:t xml:space="preserve">10. Poparzenie gorącą wodą lub o gorące powierzchnie. </w:t>
      </w:r>
    </w:p>
    <w:p w:rsidR="00514E76" w:rsidRPr="005A4B93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5A4B93">
        <w:rPr>
          <w:rFonts w:ascii="Arial" w:hAnsi="Arial" w:cs="Arial"/>
          <w:bCs/>
          <w:sz w:val="20"/>
          <w:szCs w:val="20"/>
        </w:rPr>
        <w:t>(nazwa zagrożenia z tab. 6)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134"/>
        <w:gridCol w:w="69"/>
        <w:gridCol w:w="1207"/>
        <w:gridCol w:w="850"/>
      </w:tblGrid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 w:rsidRPr="005A4B93">
              <w:rPr>
                <w:rFonts w:ascii="Arial" w:hAnsi="Arial" w:cs="Arial"/>
                <w:bCs/>
                <w:szCs w:val="16"/>
              </w:rPr>
              <w:t xml:space="preserve">Podczas przygotowywania gorących napojów (kawa, herbata, </w:t>
            </w:r>
            <w:proofErr w:type="spellStart"/>
            <w:r w:rsidRPr="005A4B93">
              <w:rPr>
                <w:rFonts w:ascii="Arial" w:hAnsi="Arial" w:cs="Arial"/>
                <w:bCs/>
                <w:szCs w:val="16"/>
              </w:rPr>
              <w:t>itp</w:t>
            </w:r>
            <w:proofErr w:type="spellEnd"/>
            <w:r w:rsidRPr="005A4B93">
              <w:rPr>
                <w:rFonts w:ascii="Arial" w:hAnsi="Arial" w:cs="Arial"/>
                <w:bCs/>
                <w:szCs w:val="16"/>
              </w:rPr>
              <w:t xml:space="preserve">…) istnieje możliwość poparzenia części ciała. 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 xml:space="preserve">Maksymalne potencjalne skutki wystąpienia danego zagrożenia dla pracownika (z tab. 1)   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(S) - </w:t>
            </w:r>
            <w:r>
              <w:rPr>
                <w:rFonts w:ascii="Arial" w:hAnsi="Arial" w:cs="Arial"/>
                <w:b/>
                <w:bCs/>
                <w:szCs w:val="16"/>
              </w:rPr>
              <w:t>4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Ekspozycja na zagrożenie (z tab. 2)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(E) - 1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(P) - 1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R = </w:t>
            </w:r>
            <w:r>
              <w:rPr>
                <w:rFonts w:ascii="Arial" w:hAnsi="Arial" w:cs="Arial"/>
                <w:b/>
                <w:bCs/>
                <w:szCs w:val="16"/>
              </w:rPr>
              <w:t>4</w:t>
            </w:r>
          </w:p>
        </w:tc>
      </w:tr>
      <w:tr w:rsidR="00514E76" w:rsidRPr="005A4B93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 w:rsidRPr="005A4B93">
              <w:rPr>
                <w:rFonts w:ascii="Arial" w:hAnsi="Arial" w:cs="Arial"/>
                <w:bCs/>
                <w:szCs w:val="16"/>
              </w:rPr>
              <w:t xml:space="preserve">Zachowanie ostrożności </w:t>
            </w:r>
          </w:p>
        </w:tc>
      </w:tr>
      <w:tr w:rsidR="00514E76" w:rsidRPr="005A4B93" w:rsidTr="00DE3121">
        <w:tc>
          <w:tcPr>
            <w:tcW w:w="4219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Obsługa sprzętów biurowych</w:t>
            </w:r>
            <w:r w:rsidRPr="005A4B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514E76" w:rsidRPr="005A4B93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0"/>
                <w:szCs w:val="16"/>
              </w:rPr>
            </w:pPr>
            <w:r w:rsidRPr="005A4B93">
              <w:rPr>
                <w:rFonts w:ascii="Arial" w:hAnsi="Arial" w:cs="Arial"/>
                <w:sz w:val="20"/>
                <w:szCs w:val="16"/>
              </w:rPr>
              <w:t xml:space="preserve">Opracowywanie dokumentów, </w:t>
            </w:r>
            <w:r>
              <w:rPr>
                <w:rFonts w:ascii="Arial" w:hAnsi="Arial" w:cs="Arial"/>
                <w:sz w:val="20"/>
                <w:szCs w:val="16"/>
              </w:rPr>
              <w:t xml:space="preserve">telefoniczna </w:t>
            </w:r>
            <w:r w:rsidRPr="005A4B93">
              <w:rPr>
                <w:rFonts w:ascii="Arial" w:hAnsi="Arial" w:cs="Arial"/>
                <w:sz w:val="20"/>
                <w:szCs w:val="16"/>
              </w:rPr>
              <w:t>obsługa interesantów</w:t>
            </w:r>
            <w:r>
              <w:rPr>
                <w:rFonts w:ascii="Arial" w:hAnsi="Arial" w:cs="Arial"/>
                <w:sz w:val="20"/>
                <w:szCs w:val="16"/>
              </w:rPr>
              <w:t>, inne czynności</w:t>
            </w:r>
          </w:p>
        </w:tc>
        <w:tc>
          <w:tcPr>
            <w:tcW w:w="851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514E76" w:rsidRPr="005A4B93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Ryzyko całkowite dla zagrożenia występującego podczas wykonywania różnych czynności procesu pracy: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/ n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14E76" w:rsidRPr="005A4B93" w:rsidTr="00DE3121">
        <w:tc>
          <w:tcPr>
            <w:tcW w:w="9180" w:type="dxa"/>
            <w:gridSpan w:val="8"/>
            <w:shd w:val="clear" w:color="auto" w:fill="auto"/>
          </w:tcPr>
          <w:p w:rsidR="00514E76" w:rsidRPr="00612F2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są wymagane.</w:t>
            </w:r>
          </w:p>
        </w:tc>
      </w:tr>
    </w:tbl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Pr="00F36003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Cs w:val="16"/>
        </w:rPr>
      </w:pPr>
    </w:p>
    <w:p w:rsidR="00514E76" w:rsidRPr="00691604" w:rsidRDefault="00514E76" w:rsidP="00514E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7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691604">
        <w:rPr>
          <w:rFonts w:ascii="Arial" w:hAnsi="Arial" w:cs="Arial"/>
          <w:b/>
          <w:bCs/>
          <w:sz w:val="24"/>
          <w:szCs w:val="24"/>
        </w:rPr>
        <w:lastRenderedPageBreak/>
        <w:t xml:space="preserve">Szkodliwy czynnik biologiczny </w:t>
      </w:r>
    </w:p>
    <w:p w:rsidR="00514E76" w:rsidRPr="004D111D" w:rsidRDefault="00514E76" w:rsidP="00514E76">
      <w:pPr>
        <w:autoSpaceDE w:val="0"/>
        <w:autoSpaceDN w:val="0"/>
        <w:adjustRightInd w:val="0"/>
        <w:ind w:left="720" w:right="70"/>
        <w:jc w:val="both"/>
        <w:rPr>
          <w:rFonts w:ascii="Arial" w:hAnsi="Arial" w:cs="Arial"/>
          <w:bCs/>
          <w:szCs w:val="16"/>
        </w:rPr>
      </w:pPr>
    </w:p>
    <w:p w:rsidR="00514E76" w:rsidRPr="001A62B4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b/>
          <w:bCs/>
          <w:szCs w:val="16"/>
        </w:rPr>
      </w:pPr>
      <w:r w:rsidRPr="005B76F1">
        <w:rPr>
          <w:rFonts w:ascii="Arial" w:hAnsi="Arial" w:cs="Arial"/>
          <w:b/>
          <w:bCs/>
        </w:rPr>
        <w:t xml:space="preserve">Zagrożenie związane z występowaniem w środowisku </w:t>
      </w:r>
      <w:r>
        <w:rPr>
          <w:rFonts w:ascii="Arial" w:hAnsi="Arial" w:cs="Arial"/>
          <w:b/>
          <w:bCs/>
        </w:rPr>
        <w:t xml:space="preserve">korona wirusa </w:t>
      </w:r>
      <w:r w:rsidRPr="005B76F1">
        <w:rPr>
          <w:rFonts w:ascii="Arial" w:hAnsi="Arial" w:cs="Arial"/>
          <w:b/>
          <w:bCs/>
          <w:kern w:val="36"/>
        </w:rPr>
        <w:t>SARS-CoV-2</w:t>
      </w:r>
      <w:r>
        <w:rPr>
          <w:rFonts w:ascii="Arial" w:hAnsi="Arial" w:cs="Arial"/>
          <w:b/>
          <w:bCs/>
          <w:kern w:val="36"/>
        </w:rPr>
        <w:t>, możliwość zarażenia od członków rodzinny.</w:t>
      </w:r>
    </w:p>
    <w:p w:rsidR="00514E76" w:rsidRPr="00460D17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1A62B4">
        <w:rPr>
          <w:rFonts w:ascii="Arial" w:hAnsi="Arial" w:cs="Arial"/>
          <w:bCs/>
          <w:sz w:val="20"/>
          <w:szCs w:val="20"/>
        </w:rPr>
        <w:t>(</w:t>
      </w:r>
      <w:r w:rsidRPr="00460D17">
        <w:rPr>
          <w:rFonts w:ascii="Arial" w:hAnsi="Arial" w:cs="Arial"/>
          <w:bCs/>
          <w:sz w:val="20"/>
          <w:szCs w:val="20"/>
        </w:rPr>
        <w:t>nazwa zagrożenia z tab. 6)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3"/>
        <w:gridCol w:w="2624"/>
      </w:tblGrid>
      <w:tr w:rsidR="00514E76" w:rsidRPr="00460D17" w:rsidTr="00DE3121">
        <w:tc>
          <w:tcPr>
            <w:tcW w:w="9747" w:type="dxa"/>
            <w:gridSpan w:val="2"/>
            <w:shd w:val="clear" w:color="auto" w:fill="auto"/>
          </w:tcPr>
          <w:p w:rsidR="00514E76" w:rsidRPr="00460D17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460D17">
              <w:rPr>
                <w:rFonts w:ascii="Arial" w:hAnsi="Arial" w:cs="Arial"/>
                <w:b/>
                <w:bCs/>
                <w:szCs w:val="16"/>
              </w:rPr>
              <w:t>Charakterystyka prawdopodobnych sytuacji na stanowisku lub w procesie pracy (tab. 6) gdzie zagrożenie może wystąpić:</w:t>
            </w:r>
          </w:p>
          <w:p w:rsidR="00514E76" w:rsidRPr="007307F6" w:rsidRDefault="00514E76" w:rsidP="00DE3121">
            <w:pPr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 w:rsidRPr="00460D17">
              <w:rPr>
                <w:rFonts w:ascii="Arial" w:hAnsi="Arial" w:cs="Arial"/>
                <w:bCs/>
                <w:kern w:val="36"/>
              </w:rPr>
              <w:t xml:space="preserve">Podczas </w:t>
            </w:r>
            <w:r w:rsidRPr="00460D17">
              <w:rPr>
                <w:rFonts w:ascii="Arial" w:hAnsi="Arial" w:cs="Arial"/>
                <w:bCs/>
              </w:rPr>
              <w:t xml:space="preserve">przebywania w </w:t>
            </w:r>
            <w:r>
              <w:rPr>
                <w:rFonts w:ascii="Arial" w:hAnsi="Arial" w:cs="Arial"/>
                <w:bCs/>
              </w:rPr>
              <w:t xml:space="preserve">domu podczas wykonywania pracy zdalnej można się zarazić chorobą od innych domowników i osób odwiedzających, </w:t>
            </w:r>
            <w:proofErr w:type="spellStart"/>
            <w:r w:rsidRPr="00460D17">
              <w:rPr>
                <w:rFonts w:ascii="Arial" w:hAnsi="Arial" w:cs="Arial"/>
                <w:bCs/>
              </w:rPr>
              <w:t>itp</w:t>
            </w:r>
            <w:proofErr w:type="spellEnd"/>
            <w:r w:rsidRPr="00460D17">
              <w:rPr>
                <w:rFonts w:ascii="Arial" w:hAnsi="Arial" w:cs="Arial"/>
                <w:bCs/>
              </w:rPr>
              <w:t>…</w:t>
            </w:r>
          </w:p>
        </w:tc>
      </w:tr>
      <w:tr w:rsidR="00514E76" w:rsidRPr="00460D17" w:rsidTr="00DE3121">
        <w:tc>
          <w:tcPr>
            <w:tcW w:w="7123" w:type="dxa"/>
            <w:shd w:val="clear" w:color="auto" w:fill="auto"/>
          </w:tcPr>
          <w:p w:rsidR="00514E76" w:rsidRPr="00460D17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460D17">
              <w:rPr>
                <w:rFonts w:ascii="Arial" w:hAnsi="Arial" w:cs="Arial"/>
                <w:b/>
              </w:rPr>
              <w:t xml:space="preserve">Maksymalne potencjalne skutki wystąpienia danego zagrożenia dla pracownika (z tab. 1) 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76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(S) - 15 </w:t>
            </w:r>
          </w:p>
        </w:tc>
      </w:tr>
      <w:tr w:rsidR="00514E76" w:rsidRPr="00460D17" w:rsidTr="00DE3121">
        <w:tc>
          <w:tcPr>
            <w:tcW w:w="7123" w:type="dxa"/>
            <w:shd w:val="clear" w:color="auto" w:fill="auto"/>
          </w:tcPr>
          <w:p w:rsidR="00514E76" w:rsidRPr="00460D17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460D17">
              <w:rPr>
                <w:rFonts w:ascii="Arial" w:hAnsi="Arial" w:cs="Arial"/>
                <w:b/>
                <w:bCs/>
                <w:szCs w:val="16"/>
              </w:rPr>
              <w:t xml:space="preserve">Ekspozycja na zagrożenie (z tab. 2) </w:t>
            </w:r>
          </w:p>
          <w:p w:rsidR="00514E76" w:rsidRPr="00460D17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76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(E) - 1</w:t>
            </w:r>
          </w:p>
        </w:tc>
      </w:tr>
      <w:tr w:rsidR="00514E76" w:rsidRPr="00460D17" w:rsidTr="00DE3121">
        <w:tc>
          <w:tcPr>
            <w:tcW w:w="7123" w:type="dxa"/>
            <w:shd w:val="clear" w:color="auto" w:fill="auto"/>
          </w:tcPr>
          <w:p w:rsidR="00514E76" w:rsidRPr="00460D17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460D17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460D17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460D17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76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(P) - 1</w:t>
            </w:r>
          </w:p>
        </w:tc>
      </w:tr>
      <w:tr w:rsidR="00514E76" w:rsidRPr="00460D17" w:rsidTr="00DE3121">
        <w:tc>
          <w:tcPr>
            <w:tcW w:w="7123" w:type="dxa"/>
            <w:shd w:val="clear" w:color="auto" w:fill="auto"/>
          </w:tcPr>
          <w:p w:rsidR="00514E76" w:rsidRPr="00460D17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460D17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76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R = 15</w:t>
            </w:r>
          </w:p>
        </w:tc>
      </w:tr>
      <w:tr w:rsidR="00514E76" w:rsidRPr="00460D17" w:rsidTr="00DE3121">
        <w:tc>
          <w:tcPr>
            <w:tcW w:w="7123" w:type="dxa"/>
            <w:shd w:val="clear" w:color="auto" w:fill="auto"/>
          </w:tcPr>
          <w:p w:rsidR="00514E76" w:rsidRPr="00460D17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460D17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76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460D17" w:rsidTr="00DE3121">
        <w:tc>
          <w:tcPr>
            <w:tcW w:w="9747" w:type="dxa"/>
            <w:gridSpan w:val="2"/>
            <w:shd w:val="clear" w:color="auto" w:fill="auto"/>
          </w:tcPr>
          <w:p w:rsidR="00514E76" w:rsidRPr="00460D17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Wymagane na stanowisku pracy środki ochrony indywidualnej, zbiorowej, oznakowanie oraz stosowane sposoby dezynfekcji oraz zachowania higieny zgodnie z wytycznymi określonymi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60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załączniku Nr 3 i 4 do </w:t>
            </w:r>
            <w:r w:rsidRPr="00460D17">
              <w:rPr>
                <w:rFonts w:ascii="Arial" w:hAnsi="Arial" w:cs="Arial"/>
                <w:b/>
                <w:i/>
                <w:sz w:val="20"/>
                <w:szCs w:val="20"/>
              </w:rPr>
              <w:t>rozporządzenia Ministra Zdrowia z dnia 22 kwietnia 2005r. w sprawie szkodliwych czynników biologicznych dla zdrowia w środowisku pracy oraz ochrony zdrowia pracowników zawodowo narażonych na te czynniki (Dz. U. z 2005r. Nr 81 poz. 716) t. j.</w:t>
            </w:r>
            <w:r w:rsidRPr="00460D1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514E76" w:rsidRPr="007307F6" w:rsidRDefault="00514E76" w:rsidP="00DE3121">
            <w:pPr>
              <w:jc w:val="both"/>
              <w:rPr>
                <w:rFonts w:ascii="Arial" w:hAnsi="Arial" w:cs="Arial"/>
              </w:rPr>
            </w:pPr>
            <w:r w:rsidRPr="00460D17">
              <w:rPr>
                <w:rFonts w:ascii="Arial" w:hAnsi="Arial" w:cs="Arial"/>
              </w:rPr>
              <w:t xml:space="preserve">Częste mycie, dezynfekcja rąk i powierzchni dotykowych, zachowanie bezpiecznej odległości </w:t>
            </w:r>
            <w:r>
              <w:rPr>
                <w:rFonts w:ascii="Arial" w:hAnsi="Arial" w:cs="Arial"/>
              </w:rPr>
              <w:br/>
            </w:r>
            <w:r w:rsidRPr="00460D17">
              <w:rPr>
                <w:rFonts w:ascii="Arial" w:hAnsi="Arial" w:cs="Arial"/>
              </w:rPr>
              <w:t>w przestrzeni publicznej, zakrywanie ust i nosa, kontrola temperatury ciał</w:t>
            </w:r>
            <w:r>
              <w:rPr>
                <w:rFonts w:ascii="Arial" w:hAnsi="Arial" w:cs="Arial"/>
              </w:rPr>
              <w:t>a, kwarantanna, pomoc lekarska.</w:t>
            </w:r>
          </w:p>
        </w:tc>
      </w:tr>
      <w:tr w:rsidR="00514E76" w:rsidRPr="00460D17" w:rsidTr="00DE3121">
        <w:tc>
          <w:tcPr>
            <w:tcW w:w="9747" w:type="dxa"/>
            <w:gridSpan w:val="2"/>
            <w:shd w:val="clear" w:color="auto" w:fill="auto"/>
          </w:tcPr>
          <w:p w:rsidR="00514E76" w:rsidRPr="007307F6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60D17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są wymagane.</w:t>
            </w:r>
          </w:p>
        </w:tc>
      </w:tr>
    </w:tbl>
    <w:p w:rsidR="00514E76" w:rsidRPr="00460D17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Pr="00BA0D46" w:rsidRDefault="00514E76" w:rsidP="00514E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70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Praca głosem.</w:t>
      </w:r>
    </w:p>
    <w:p w:rsidR="00514E76" w:rsidRPr="00CB60C1" w:rsidRDefault="00514E76" w:rsidP="00514E76">
      <w:pPr>
        <w:autoSpaceDE w:val="0"/>
        <w:autoSpaceDN w:val="0"/>
        <w:adjustRightInd w:val="0"/>
        <w:ind w:right="70"/>
        <w:rPr>
          <w:rFonts w:ascii="Arial" w:hAnsi="Arial" w:cs="Arial"/>
          <w:bCs/>
          <w:sz w:val="20"/>
          <w:szCs w:val="20"/>
        </w:rPr>
      </w:pPr>
      <w:r w:rsidRPr="00CB60C1">
        <w:rPr>
          <w:rFonts w:ascii="Arial" w:hAnsi="Arial" w:cs="Arial"/>
          <w:bCs/>
          <w:sz w:val="20"/>
          <w:szCs w:val="20"/>
        </w:rPr>
        <w:t xml:space="preserve">(nazwa zagrożenia z tab. </w:t>
      </w:r>
      <w:r>
        <w:rPr>
          <w:rFonts w:ascii="Arial" w:hAnsi="Arial" w:cs="Arial"/>
          <w:bCs/>
          <w:sz w:val="20"/>
          <w:szCs w:val="20"/>
        </w:rPr>
        <w:t>6</w:t>
      </w:r>
      <w:r w:rsidRPr="00CB60C1">
        <w:rPr>
          <w:rFonts w:ascii="Arial" w:hAnsi="Arial" w:cs="Arial"/>
          <w:bCs/>
          <w:sz w:val="20"/>
          <w:szCs w:val="20"/>
        </w:rPr>
        <w:t>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134"/>
        <w:gridCol w:w="69"/>
        <w:gridCol w:w="1207"/>
        <w:gridCol w:w="850"/>
      </w:tblGrid>
      <w:tr w:rsidR="00514E76" w:rsidRPr="004C0E64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Charakterystyka prawdopodobnych sytuacji w procesie pracy (tab. 6) gdzie zagrożenie może wystąpić:</w:t>
            </w:r>
          </w:p>
          <w:p w:rsidR="00514E76" w:rsidRPr="00EC70B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 xml:space="preserve">Podczas pracy zdalnej, komunikacja pomiędzy innymi pracownikami lub studentami może odbywać się w formie głosowej, co może prowadzić do powstania chorób narządu głosu. </w:t>
            </w:r>
          </w:p>
        </w:tc>
      </w:tr>
      <w:tr w:rsidR="00514E76" w:rsidRPr="004C0E64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</w:rPr>
              <w:t>Maksymalne potencjalne skutki wystąpienia danego zagrożenia dla pracownika (z tab. 1)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(S) - </w:t>
            </w:r>
            <w:r w:rsidRPr="005A4B93"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</w:tr>
      <w:tr w:rsidR="00514E76" w:rsidRPr="004C0E64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Ekspozycja na zagrożenie (z tab. 2)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(E) - 2</w:t>
            </w:r>
          </w:p>
        </w:tc>
      </w:tr>
      <w:tr w:rsidR="00514E76" w:rsidRPr="004C0E64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Prawdopodobieństwo wystąpienia strat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(z tab. 3)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(P)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 -</w:t>
            </w: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</w:tr>
      <w:tr w:rsidR="00514E76" w:rsidRPr="004C0E64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Wartość ryzyka obliczona poniżej wg wzoru   R = S x E x P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R = 1</w:t>
            </w:r>
            <w:r>
              <w:rPr>
                <w:rFonts w:ascii="Arial" w:hAnsi="Arial" w:cs="Arial"/>
                <w:b/>
                <w:bCs/>
                <w:szCs w:val="16"/>
              </w:rPr>
              <w:t>8</w:t>
            </w:r>
          </w:p>
        </w:tc>
      </w:tr>
      <w:tr w:rsidR="00514E76" w:rsidRPr="004C0E64" w:rsidTr="00DE3121">
        <w:tc>
          <w:tcPr>
            <w:tcW w:w="7123" w:type="dxa"/>
            <w:gridSpan w:val="6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Kategoria ryzyka (z tab. 4)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pomijalne</w:t>
            </w:r>
          </w:p>
        </w:tc>
      </w:tr>
      <w:tr w:rsidR="00514E76" w:rsidRPr="004C0E64" w:rsidTr="00DE3121">
        <w:tc>
          <w:tcPr>
            <w:tcW w:w="9180" w:type="dxa"/>
            <w:gridSpan w:val="8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>Wymagane na stanowisku pracy środki ochrony:</w:t>
            </w:r>
          </w:p>
          <w:p w:rsidR="00514E76" w:rsidRPr="00C2086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Przerwy w komunikowaniu się głosem, badania profilaktyczne z kontrolą laryngologiczną.</w:t>
            </w:r>
            <w:r w:rsidRPr="00C2086B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</w:tr>
      <w:tr w:rsidR="00514E76" w:rsidRPr="004C0E64" w:rsidTr="00DE3121">
        <w:tc>
          <w:tcPr>
            <w:tcW w:w="4219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Nazwa czynności (zespołu czynności) z tab. 5</w:t>
            </w:r>
          </w:p>
        </w:tc>
        <w:tc>
          <w:tcPr>
            <w:tcW w:w="851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Udział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Skutki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Ekspozycja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(E)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4B93">
              <w:rPr>
                <w:rFonts w:ascii="Arial" w:hAnsi="Arial" w:cs="Arial"/>
                <w:bCs/>
                <w:sz w:val="16"/>
                <w:szCs w:val="16"/>
              </w:rPr>
              <w:t>Prawdoop</w:t>
            </w:r>
            <w:proofErr w:type="spellEnd"/>
            <w:r w:rsidRPr="005A4B9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(P)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Ryzyko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B93">
              <w:rPr>
                <w:rFonts w:ascii="Arial" w:hAnsi="Arial" w:cs="Arial"/>
                <w:bCs/>
                <w:sz w:val="16"/>
                <w:szCs w:val="16"/>
              </w:rPr>
              <w:t>(R)</w:t>
            </w:r>
          </w:p>
        </w:tc>
      </w:tr>
      <w:tr w:rsidR="00514E76" w:rsidRPr="004C0E64" w:rsidTr="00DE3121">
        <w:tc>
          <w:tcPr>
            <w:tcW w:w="392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 xml:space="preserve">Praca przy komputerze </w:t>
            </w:r>
          </w:p>
        </w:tc>
        <w:tc>
          <w:tcPr>
            <w:tcW w:w="851" w:type="dxa"/>
            <w:shd w:val="clear" w:color="auto" w:fill="auto"/>
          </w:tcPr>
          <w:p w:rsidR="00514E76" w:rsidRPr="00404A04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514E76" w:rsidRPr="004C0E64" w:rsidTr="00DE3121">
        <w:tc>
          <w:tcPr>
            <w:tcW w:w="7054" w:type="dxa"/>
            <w:gridSpan w:val="5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Cs w:val="16"/>
              </w:rPr>
            </w:pPr>
            <w:r w:rsidRPr="005A4B93">
              <w:rPr>
                <w:rFonts w:ascii="Arial" w:hAnsi="Arial" w:cs="Arial"/>
                <w:b/>
                <w:bCs/>
                <w:szCs w:val="16"/>
              </w:rPr>
              <w:t xml:space="preserve">Ryzyko całkowite dla zagrożenia występującego podczas wykonywania różnych czynności procesu pracy: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</w:t>
            </w:r>
            <w:proofErr w:type="spellEnd"/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= (R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>+ R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n</w:t>
            </w: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/ n </w:t>
            </w:r>
          </w:p>
          <w:p w:rsidR="00514E76" w:rsidRPr="005A4B93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14E76" w:rsidRPr="004C0E64" w:rsidTr="00DE3121">
        <w:tc>
          <w:tcPr>
            <w:tcW w:w="9180" w:type="dxa"/>
            <w:gridSpan w:val="8"/>
            <w:shd w:val="clear" w:color="auto" w:fill="auto"/>
          </w:tcPr>
          <w:p w:rsidR="00514E76" w:rsidRPr="00EC70BB" w:rsidRDefault="00514E76" w:rsidP="00DE3121">
            <w:pPr>
              <w:autoSpaceDE w:val="0"/>
              <w:autoSpaceDN w:val="0"/>
              <w:adjustRightInd w:val="0"/>
              <w:ind w:right="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B93">
              <w:rPr>
                <w:rFonts w:ascii="Arial" w:hAnsi="Arial" w:cs="Arial"/>
                <w:bCs/>
                <w:sz w:val="20"/>
                <w:szCs w:val="20"/>
              </w:rPr>
              <w:t>Działania naprawcze w przypadku gdy ryzyko całkowite ocenione zostanie na poziomie średnim lub wyższym: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70BB">
              <w:rPr>
                <w:rFonts w:ascii="Arial" w:hAnsi="Arial" w:cs="Arial"/>
                <w:b/>
                <w:bCs/>
                <w:sz w:val="20"/>
                <w:szCs w:val="20"/>
              </w:rPr>
              <w:t>nie są wymagane.</w:t>
            </w:r>
          </w:p>
        </w:tc>
      </w:tr>
    </w:tbl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Pr="00460D17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Pr="00460D17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Pr="00460D17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Pr="00460D17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Pr="00460D17" w:rsidRDefault="00514E76" w:rsidP="00514E76">
      <w:pPr>
        <w:spacing w:before="100" w:after="80"/>
        <w:ind w:right="40"/>
        <w:jc w:val="both"/>
        <w:rPr>
          <w:rFonts w:ascii="Arial" w:hAnsi="Arial" w:cs="Arial"/>
          <w:b/>
          <w:sz w:val="20"/>
          <w:szCs w:val="20"/>
        </w:rPr>
      </w:pPr>
    </w:p>
    <w:p w:rsidR="00514E76" w:rsidRPr="00460D17" w:rsidRDefault="00514E76" w:rsidP="00514E76">
      <w:pPr>
        <w:spacing w:before="100" w:after="80"/>
        <w:ind w:right="40"/>
        <w:jc w:val="center"/>
        <w:rPr>
          <w:rFonts w:ascii="Arial" w:hAnsi="Arial" w:cs="Arial"/>
          <w:b/>
          <w:sz w:val="20"/>
          <w:szCs w:val="20"/>
        </w:rPr>
      </w:pPr>
      <w:r w:rsidRPr="00460D17">
        <w:rPr>
          <w:rFonts w:ascii="Arial" w:hAnsi="Arial" w:cs="Arial"/>
          <w:b/>
          <w:sz w:val="20"/>
          <w:szCs w:val="20"/>
        </w:rPr>
        <w:lastRenderedPageBreak/>
        <w:t>Wykaz</w:t>
      </w:r>
    </w:p>
    <w:p w:rsidR="00514E76" w:rsidRPr="00460D17" w:rsidRDefault="00514E76" w:rsidP="00514E76">
      <w:pPr>
        <w:spacing w:before="100" w:after="80"/>
        <w:ind w:right="-569"/>
        <w:jc w:val="both"/>
        <w:rPr>
          <w:rFonts w:ascii="Arial" w:hAnsi="Arial" w:cs="Arial"/>
          <w:b/>
          <w:sz w:val="20"/>
          <w:szCs w:val="20"/>
        </w:rPr>
      </w:pPr>
      <w:r w:rsidRPr="00460D17">
        <w:rPr>
          <w:rFonts w:ascii="Arial" w:hAnsi="Arial" w:cs="Arial"/>
          <w:b/>
          <w:sz w:val="20"/>
          <w:szCs w:val="20"/>
        </w:rPr>
        <w:t xml:space="preserve">szkodliwych czynników biologicznych występujących na stanowisku pracy zgodnie </w:t>
      </w:r>
      <w:r w:rsidRPr="00460D17">
        <w:rPr>
          <w:rFonts w:ascii="Arial" w:hAnsi="Arial" w:cs="Arial"/>
          <w:b/>
          <w:sz w:val="20"/>
          <w:szCs w:val="20"/>
        </w:rPr>
        <w:br/>
        <w:t xml:space="preserve">z klasyfikacją szkodliwych czynników biologicznych w środowisku pracy wyszczególnioną </w:t>
      </w:r>
      <w:r w:rsidRPr="00460D17">
        <w:rPr>
          <w:rFonts w:ascii="Arial" w:hAnsi="Arial" w:cs="Arial"/>
          <w:b/>
          <w:sz w:val="20"/>
          <w:szCs w:val="20"/>
        </w:rPr>
        <w:br/>
        <w:t>w załączniku Nr 1 do rozporządzenia Ministra Zdrowia z dnia 22 kwietnia 2005r. w sprawie szkodliwych czynników biologicznych dla zdrowia w środowisku pracy oraz ochrony zdrowia pracowników zawodowo narażonych na te czynniki  (Dz. U. z 2005r. Nr 81 poz. 716).</w:t>
      </w:r>
    </w:p>
    <w:tbl>
      <w:tblPr>
        <w:tblpPr w:leftFromText="141" w:rightFromText="141" w:vertAnchor="page" w:horzAnchor="margin" w:tblpY="3482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559"/>
        <w:gridCol w:w="1701"/>
        <w:gridCol w:w="1559"/>
      </w:tblGrid>
      <w:tr w:rsidR="00514E76" w:rsidRPr="00460D17" w:rsidTr="00DE3121">
        <w:tc>
          <w:tcPr>
            <w:tcW w:w="534" w:type="dxa"/>
          </w:tcPr>
          <w:p w:rsidR="00514E76" w:rsidRPr="00460D17" w:rsidRDefault="00514E76" w:rsidP="00DE312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0D17">
              <w:rPr>
                <w:rFonts w:ascii="Arial" w:hAnsi="Arial" w:cs="Arial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976" w:type="dxa"/>
          </w:tcPr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17">
              <w:rPr>
                <w:rFonts w:ascii="Arial" w:hAnsi="Arial" w:cs="Arial"/>
                <w:b/>
                <w:sz w:val="18"/>
                <w:szCs w:val="18"/>
              </w:rPr>
              <w:t xml:space="preserve">Nazwa szkodliwego czynnika biologicznego /  </w:t>
            </w:r>
            <w:r w:rsidRPr="00460D17">
              <w:rPr>
                <w:rFonts w:ascii="Arial" w:hAnsi="Arial" w:cs="Arial"/>
                <w:b/>
                <w:sz w:val="18"/>
                <w:szCs w:val="18"/>
              </w:rPr>
              <w:br/>
              <w:t>grupa zagrożenia / uboczne skutki dla zdrowia ludzi</w:t>
            </w:r>
          </w:p>
        </w:tc>
        <w:tc>
          <w:tcPr>
            <w:tcW w:w="1418" w:type="dxa"/>
          </w:tcPr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17">
              <w:rPr>
                <w:rFonts w:ascii="Arial" w:hAnsi="Arial" w:cs="Arial"/>
                <w:b/>
                <w:sz w:val="18"/>
                <w:szCs w:val="18"/>
              </w:rPr>
              <w:t xml:space="preserve">Czasy narażenia  </w:t>
            </w:r>
            <w:r w:rsidRPr="00460D17">
              <w:rPr>
                <w:rFonts w:ascii="Arial" w:hAnsi="Arial" w:cs="Arial"/>
                <w:b/>
                <w:sz w:val="18"/>
                <w:szCs w:val="18"/>
              </w:rPr>
              <w:br/>
              <w:t>w roku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17">
              <w:rPr>
                <w:rFonts w:ascii="Arial" w:hAnsi="Arial" w:cs="Arial"/>
                <w:b/>
                <w:sz w:val="18"/>
                <w:szCs w:val="18"/>
              </w:rPr>
              <w:t>[h / osobę]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17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17">
              <w:rPr>
                <w:rFonts w:ascii="Arial" w:hAnsi="Arial" w:cs="Arial"/>
                <w:b/>
                <w:sz w:val="18"/>
                <w:szCs w:val="18"/>
              </w:rPr>
              <w:t>Liczba narażonych osób</w:t>
            </w:r>
          </w:p>
        </w:tc>
        <w:tc>
          <w:tcPr>
            <w:tcW w:w="1559" w:type="dxa"/>
          </w:tcPr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17">
              <w:rPr>
                <w:rFonts w:ascii="Arial" w:hAnsi="Arial" w:cs="Arial"/>
                <w:b/>
                <w:sz w:val="18"/>
                <w:szCs w:val="18"/>
              </w:rPr>
              <w:t>Drogi przenoszenia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17">
              <w:rPr>
                <w:rFonts w:ascii="Arial" w:hAnsi="Arial" w:cs="Arial"/>
                <w:b/>
                <w:sz w:val="18"/>
                <w:szCs w:val="18"/>
              </w:rPr>
              <w:t>szkodliwego czynnika na organizm człowieka</w:t>
            </w:r>
          </w:p>
        </w:tc>
        <w:tc>
          <w:tcPr>
            <w:tcW w:w="1701" w:type="dxa"/>
          </w:tcPr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17">
              <w:rPr>
                <w:rFonts w:ascii="Arial" w:hAnsi="Arial" w:cs="Arial"/>
                <w:b/>
                <w:sz w:val="18"/>
                <w:szCs w:val="18"/>
              </w:rPr>
              <w:t xml:space="preserve">Szkodliwe działanie  </w:t>
            </w:r>
            <w:r w:rsidRPr="00460D17">
              <w:rPr>
                <w:rFonts w:ascii="Arial" w:hAnsi="Arial" w:cs="Arial"/>
                <w:b/>
                <w:sz w:val="18"/>
                <w:szCs w:val="18"/>
              </w:rPr>
              <w:br/>
              <w:t>na człowieka</w:t>
            </w:r>
          </w:p>
        </w:tc>
        <w:tc>
          <w:tcPr>
            <w:tcW w:w="1559" w:type="dxa"/>
          </w:tcPr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17">
              <w:rPr>
                <w:rFonts w:ascii="Arial" w:hAnsi="Arial" w:cs="Arial"/>
                <w:b/>
                <w:sz w:val="18"/>
                <w:szCs w:val="18"/>
              </w:rPr>
              <w:t xml:space="preserve">Stosowane środki ochrony indywidualnej </w:t>
            </w:r>
            <w:r w:rsidRPr="00460D17">
              <w:rPr>
                <w:rFonts w:ascii="Arial" w:hAnsi="Arial" w:cs="Arial"/>
                <w:b/>
                <w:sz w:val="18"/>
                <w:szCs w:val="18"/>
              </w:rPr>
              <w:br/>
              <w:t>i zbiorowej</w:t>
            </w:r>
          </w:p>
        </w:tc>
      </w:tr>
      <w:tr w:rsidR="00514E76" w:rsidRPr="00460D17" w:rsidTr="00DE3121">
        <w:tc>
          <w:tcPr>
            <w:tcW w:w="534" w:type="dxa"/>
          </w:tcPr>
          <w:p w:rsidR="00514E76" w:rsidRPr="00460D17" w:rsidRDefault="00514E76" w:rsidP="00DE3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D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514E76" w:rsidRPr="00460D17" w:rsidRDefault="00514E76" w:rsidP="00DE3121">
            <w:pPr>
              <w:spacing w:after="0" w:line="240" w:lineRule="auto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proofErr w:type="spellStart"/>
            <w:r w:rsidRPr="00460D17">
              <w:rPr>
                <w:bCs/>
                <w:kern w:val="36"/>
                <w:sz w:val="20"/>
                <w:szCs w:val="20"/>
              </w:rPr>
              <w:t>Koronawirus</w:t>
            </w:r>
            <w:proofErr w:type="spellEnd"/>
            <w:r w:rsidRPr="00460D17">
              <w:rPr>
                <w:bCs/>
                <w:kern w:val="36"/>
                <w:sz w:val="20"/>
                <w:szCs w:val="20"/>
              </w:rPr>
              <w:t xml:space="preserve"> SARS-CoV-2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460D17">
              <w:rPr>
                <w:bCs/>
                <w:kern w:val="36"/>
                <w:sz w:val="20"/>
                <w:szCs w:val="20"/>
              </w:rPr>
              <w:t xml:space="preserve">/ 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460D17">
              <w:rPr>
                <w:bCs/>
                <w:kern w:val="36"/>
                <w:sz w:val="20"/>
                <w:szCs w:val="20"/>
              </w:rPr>
              <w:t>grupa zagrożenia 3</w:t>
            </w:r>
          </w:p>
          <w:p w:rsidR="00514E76" w:rsidRPr="00460D17" w:rsidRDefault="00514E76" w:rsidP="00DE3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17">
              <w:rPr>
                <w:rFonts w:ascii="Arial" w:hAnsi="Arial" w:cs="Arial"/>
                <w:sz w:val="18"/>
                <w:szCs w:val="18"/>
              </w:rPr>
              <w:t>Przy stosowaniu zalecanych środków ochrony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17">
              <w:rPr>
                <w:rFonts w:ascii="Arial" w:hAnsi="Arial" w:cs="Arial"/>
                <w:sz w:val="18"/>
                <w:szCs w:val="18"/>
              </w:rPr>
              <w:t xml:space="preserve">poniżej 15 minut / osobę 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17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17">
              <w:rPr>
                <w:rFonts w:ascii="Arial" w:hAnsi="Arial" w:cs="Arial"/>
                <w:sz w:val="18"/>
                <w:szCs w:val="18"/>
              </w:rPr>
              <w:t xml:space="preserve">Wszyscy pracownicy </w:t>
            </w:r>
          </w:p>
        </w:tc>
        <w:tc>
          <w:tcPr>
            <w:tcW w:w="1559" w:type="dxa"/>
          </w:tcPr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17">
              <w:rPr>
                <w:rFonts w:ascii="Arial" w:hAnsi="Arial" w:cs="Arial"/>
                <w:sz w:val="18"/>
                <w:szCs w:val="18"/>
              </w:rPr>
              <w:t>Wirus przenoszony jest drogą kropelkową od zarażonego człowieka</w:t>
            </w:r>
          </w:p>
        </w:tc>
        <w:tc>
          <w:tcPr>
            <w:tcW w:w="1701" w:type="dxa"/>
          </w:tcPr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17">
              <w:rPr>
                <w:rFonts w:ascii="Arial" w:hAnsi="Arial" w:cs="Arial"/>
                <w:sz w:val="18"/>
                <w:szCs w:val="18"/>
              </w:rPr>
              <w:t xml:space="preserve">Pogarsza wydolność płuc czym wywołuje trudności w oddychaniu, </w:t>
            </w:r>
            <w:r w:rsidRPr="00460D17">
              <w:rPr>
                <w:rFonts w:ascii="Arial" w:hAnsi="Arial" w:cs="Arial"/>
                <w:sz w:val="18"/>
                <w:szCs w:val="18"/>
              </w:rPr>
              <w:br/>
              <w:t xml:space="preserve">w ostrych przypadkach może doprowadzić do śmierci, blokuje zmysł smaku, podnosi temperaturę ciała człowieka, obniża odporność, może wywołać zapalenie mózgu, 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D17">
              <w:rPr>
                <w:rFonts w:ascii="Arial" w:hAnsi="Arial" w:cs="Arial"/>
                <w:sz w:val="18"/>
                <w:szCs w:val="18"/>
              </w:rPr>
              <w:t>stymuluje rozwój innych chorób w tym serca i płuc,</w:t>
            </w:r>
          </w:p>
        </w:tc>
        <w:tc>
          <w:tcPr>
            <w:tcW w:w="1559" w:type="dxa"/>
          </w:tcPr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17">
              <w:rPr>
                <w:rFonts w:ascii="Arial" w:hAnsi="Arial" w:cs="Arial"/>
                <w:sz w:val="18"/>
                <w:szCs w:val="18"/>
              </w:rPr>
              <w:t xml:space="preserve">Częste mycie, dezynfekcja rąk </w:t>
            </w:r>
            <w:r w:rsidRPr="00460D17">
              <w:rPr>
                <w:rFonts w:ascii="Arial" w:hAnsi="Arial" w:cs="Arial"/>
                <w:sz w:val="18"/>
                <w:szCs w:val="18"/>
              </w:rPr>
              <w:br/>
              <w:t xml:space="preserve">i powierzchni dotykowych, zachowanie bezpiecznej odległości </w:t>
            </w:r>
            <w:r w:rsidRPr="00460D17">
              <w:rPr>
                <w:rFonts w:ascii="Arial" w:hAnsi="Arial" w:cs="Arial"/>
                <w:sz w:val="18"/>
                <w:szCs w:val="18"/>
              </w:rPr>
              <w:br/>
              <w:t xml:space="preserve">w przestrzeni publicznej, zakrywanie ust  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17">
              <w:rPr>
                <w:rFonts w:ascii="Arial" w:hAnsi="Arial" w:cs="Arial"/>
                <w:sz w:val="18"/>
                <w:szCs w:val="18"/>
              </w:rPr>
              <w:t>i nosa, kontrola temperatury ciała,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D17">
              <w:rPr>
                <w:rFonts w:ascii="Arial" w:hAnsi="Arial" w:cs="Arial"/>
                <w:sz w:val="18"/>
                <w:szCs w:val="18"/>
              </w:rPr>
              <w:t>kwarantanna, pomoc lekarska.</w:t>
            </w: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4E76" w:rsidRPr="00460D17" w:rsidRDefault="00514E76" w:rsidP="00DE31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4E76" w:rsidRPr="00460D17" w:rsidRDefault="00514E76" w:rsidP="00DE31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4E76" w:rsidRDefault="00514E76" w:rsidP="00514E76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sz w:val="16"/>
        </w:rPr>
      </w:pPr>
    </w:p>
    <w:p w:rsidR="00514E76" w:rsidRDefault="00514E76" w:rsidP="00514E76">
      <w:pPr>
        <w:rPr>
          <w:rFonts w:ascii="Arial" w:hAnsi="Arial" w:cs="Arial"/>
          <w:sz w:val="20"/>
        </w:rPr>
      </w:pPr>
    </w:p>
    <w:p w:rsidR="00514E76" w:rsidRPr="005A4B93" w:rsidRDefault="00514E76" w:rsidP="00514E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5A4B93">
        <w:rPr>
          <w:rFonts w:ascii="Arial" w:hAnsi="Arial" w:cs="Arial"/>
          <w:sz w:val="20"/>
        </w:rPr>
        <w:t>Kartę opracował                                                                    Zatwierdzono przez</w:t>
      </w:r>
    </w:p>
    <w:p w:rsidR="00514E76" w:rsidRPr="005A4B93" w:rsidRDefault="00514E76" w:rsidP="00514E76"/>
    <w:p w:rsidR="00514E76" w:rsidRPr="005A4B93" w:rsidRDefault="00514E76" w:rsidP="00514E76"/>
    <w:p w:rsidR="00514E76" w:rsidRPr="005A4B93" w:rsidRDefault="00514E76" w:rsidP="00514E76">
      <w:pPr>
        <w:autoSpaceDE w:val="0"/>
        <w:autoSpaceDN w:val="0"/>
        <w:adjustRightInd w:val="0"/>
        <w:ind w:right="70"/>
        <w:jc w:val="both"/>
      </w:pPr>
    </w:p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14E76" w:rsidRPr="001F4039" w:rsidRDefault="00514E76" w:rsidP="00514E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F4039">
        <w:rPr>
          <w:rFonts w:ascii="Arial" w:hAnsi="Arial" w:cs="Arial"/>
          <w:b/>
          <w:sz w:val="28"/>
          <w:szCs w:val="28"/>
        </w:rPr>
        <w:tab/>
      </w:r>
      <w:r w:rsidRPr="001F4039">
        <w:rPr>
          <w:rFonts w:ascii="Arial" w:hAnsi="Arial" w:cs="Arial"/>
          <w:b/>
          <w:sz w:val="28"/>
          <w:szCs w:val="28"/>
        </w:rPr>
        <w:tab/>
      </w:r>
      <w:r w:rsidRPr="001F4039">
        <w:rPr>
          <w:rFonts w:ascii="Arial" w:hAnsi="Arial" w:cs="Arial"/>
          <w:b/>
          <w:sz w:val="28"/>
          <w:szCs w:val="28"/>
        </w:rPr>
        <w:tab/>
      </w:r>
      <w:r w:rsidRPr="001F4039">
        <w:rPr>
          <w:rFonts w:ascii="Arial" w:hAnsi="Arial" w:cs="Arial"/>
          <w:b/>
          <w:sz w:val="28"/>
          <w:szCs w:val="28"/>
        </w:rPr>
        <w:tab/>
      </w:r>
      <w:r w:rsidRPr="001F4039">
        <w:rPr>
          <w:rFonts w:ascii="Arial" w:hAnsi="Arial" w:cs="Arial"/>
          <w:b/>
          <w:sz w:val="28"/>
          <w:szCs w:val="28"/>
        </w:rPr>
        <w:tab/>
      </w:r>
      <w:r w:rsidRPr="001F4039">
        <w:rPr>
          <w:rFonts w:ascii="Arial" w:hAnsi="Arial" w:cs="Arial"/>
          <w:b/>
          <w:sz w:val="28"/>
          <w:szCs w:val="28"/>
        </w:rPr>
        <w:tab/>
      </w:r>
      <w:r w:rsidRPr="001F4039">
        <w:rPr>
          <w:rFonts w:ascii="Arial" w:hAnsi="Arial" w:cs="Arial"/>
          <w:b/>
          <w:sz w:val="28"/>
          <w:szCs w:val="28"/>
        </w:rPr>
        <w:tab/>
      </w:r>
    </w:p>
    <w:p w:rsidR="00514E76" w:rsidRPr="001F4039" w:rsidRDefault="00514E76" w:rsidP="00514E7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F4039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14E76" w:rsidRPr="001F4039" w:rsidRDefault="00514E76" w:rsidP="00514E7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F4039">
        <w:rPr>
          <w:rFonts w:ascii="Arial" w:hAnsi="Arial" w:cs="Arial"/>
          <w:sz w:val="20"/>
          <w:szCs w:val="20"/>
        </w:rPr>
        <w:lastRenderedPageBreak/>
        <w:t xml:space="preserve">             (imię i nazwisko pracownika)</w:t>
      </w:r>
    </w:p>
    <w:p w:rsidR="00514E76" w:rsidRPr="001F4039" w:rsidRDefault="00514E76" w:rsidP="00514E7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4E76" w:rsidRPr="001F4039" w:rsidRDefault="00514E76" w:rsidP="00514E7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F4039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14E76" w:rsidRDefault="00514E76" w:rsidP="00514E7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F4039">
        <w:rPr>
          <w:rFonts w:ascii="Arial" w:hAnsi="Arial" w:cs="Arial"/>
          <w:sz w:val="20"/>
          <w:szCs w:val="20"/>
        </w:rPr>
        <w:t xml:space="preserve">          (nazwa jednostki organizacyjnej)</w:t>
      </w:r>
    </w:p>
    <w:p w:rsidR="00514E76" w:rsidRPr="001F4039" w:rsidRDefault="00514E76" w:rsidP="00514E7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4E76" w:rsidRPr="001F4039" w:rsidRDefault="00514E76" w:rsidP="00514E7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F4039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14E76" w:rsidRPr="001F4039" w:rsidRDefault="00514E76" w:rsidP="00514E7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F4039">
        <w:rPr>
          <w:rFonts w:ascii="Arial" w:hAnsi="Arial" w:cs="Arial"/>
          <w:sz w:val="20"/>
          <w:szCs w:val="20"/>
        </w:rPr>
        <w:t xml:space="preserve">          (zajmowane stanowisko pracy)</w:t>
      </w:r>
    </w:p>
    <w:p w:rsidR="00514E76" w:rsidRPr="001F4039" w:rsidRDefault="00514E76" w:rsidP="00514E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14E76" w:rsidRPr="001F4039" w:rsidRDefault="00514E76" w:rsidP="00514E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14E76" w:rsidRPr="001F4039" w:rsidRDefault="00514E76" w:rsidP="00514E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14E76" w:rsidRPr="001F4039" w:rsidRDefault="00514E76" w:rsidP="00514E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F4039">
        <w:rPr>
          <w:rFonts w:ascii="Arial" w:hAnsi="Arial" w:cs="Arial"/>
          <w:b/>
          <w:sz w:val="28"/>
          <w:szCs w:val="28"/>
        </w:rPr>
        <w:t>Oświadczenie</w:t>
      </w:r>
    </w:p>
    <w:p w:rsidR="00514E76" w:rsidRPr="001F4039" w:rsidRDefault="00514E76" w:rsidP="00514E7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14E76" w:rsidRPr="001F4039" w:rsidRDefault="00514E76" w:rsidP="00514E7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F4039">
        <w:rPr>
          <w:rFonts w:ascii="Arial" w:hAnsi="Arial" w:cs="Arial"/>
          <w:b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 xml:space="preserve">Oświadczam, że zapoznałem się z przedstawioną mi w formie pisemnej oceną ryzyka zawodowego dla zajmowanego przeze mnie stanowiska pracy </w:t>
      </w:r>
      <w:r>
        <w:rPr>
          <w:rFonts w:ascii="Arial" w:hAnsi="Arial" w:cs="Arial"/>
          <w:sz w:val="28"/>
          <w:szCs w:val="28"/>
        </w:rPr>
        <w:t>zdalnej oraz z informacją zawierającą zasady bezpiecznego i higienicznego wykonywania pracy zdalnej oraz</w:t>
      </w:r>
      <w:r w:rsidRPr="001F4039">
        <w:rPr>
          <w:rFonts w:ascii="Arial" w:hAnsi="Arial" w:cs="Arial"/>
          <w:sz w:val="28"/>
          <w:szCs w:val="28"/>
        </w:rPr>
        <w:t xml:space="preserve"> zobowiązuję się do stosowania określon</w:t>
      </w:r>
      <w:r>
        <w:rPr>
          <w:rFonts w:ascii="Arial" w:hAnsi="Arial" w:cs="Arial"/>
          <w:sz w:val="28"/>
          <w:szCs w:val="28"/>
        </w:rPr>
        <w:t xml:space="preserve">ych </w:t>
      </w:r>
      <w:r w:rsidRPr="001F4039">
        <w:rPr>
          <w:rFonts w:ascii="Arial" w:hAnsi="Arial" w:cs="Arial"/>
          <w:sz w:val="28"/>
          <w:szCs w:val="28"/>
        </w:rPr>
        <w:t xml:space="preserve">w </w:t>
      </w:r>
      <w:r>
        <w:rPr>
          <w:rFonts w:ascii="Arial" w:hAnsi="Arial" w:cs="Arial"/>
          <w:sz w:val="28"/>
          <w:szCs w:val="28"/>
        </w:rPr>
        <w:t xml:space="preserve">ocenie ryzyka zawodowego </w:t>
      </w:r>
      <w:r w:rsidRPr="001F4039">
        <w:rPr>
          <w:rFonts w:ascii="Arial" w:hAnsi="Arial" w:cs="Arial"/>
          <w:sz w:val="28"/>
          <w:szCs w:val="28"/>
        </w:rPr>
        <w:t xml:space="preserve">środków ochrony przed zagrożeniami.  </w:t>
      </w:r>
    </w:p>
    <w:p w:rsidR="00514E76" w:rsidRDefault="00514E76" w:rsidP="00514E76">
      <w:pPr>
        <w:spacing w:after="0" w:line="360" w:lineRule="auto"/>
        <w:jc w:val="both"/>
        <w:rPr>
          <w:rFonts w:eastAsia="Times New Roman" w:cs="Calibri"/>
          <w:lang w:eastAsia="pl-PL"/>
        </w:rPr>
      </w:pPr>
    </w:p>
    <w:p w:rsidR="00514E76" w:rsidRPr="001F4039" w:rsidRDefault="00514E76" w:rsidP="00514E7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14E76" w:rsidRPr="001F4039" w:rsidRDefault="00514E76" w:rsidP="00514E7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F4039">
        <w:rPr>
          <w:rFonts w:ascii="Arial" w:hAnsi="Arial" w:cs="Arial"/>
          <w:sz w:val="28"/>
          <w:szCs w:val="28"/>
        </w:rPr>
        <w:t>Data zapoznania pracownika z oceną ryzyka zawodowego ..……………</w:t>
      </w:r>
    </w:p>
    <w:p w:rsidR="00514E76" w:rsidRPr="001F4039" w:rsidRDefault="00514E76" w:rsidP="00514E7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14E76" w:rsidRPr="001F4039" w:rsidRDefault="00514E76" w:rsidP="00514E7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14E76" w:rsidRPr="001F4039" w:rsidRDefault="00514E76" w:rsidP="00514E7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14E76" w:rsidRPr="001F4039" w:rsidRDefault="00514E76" w:rsidP="00514E76">
      <w:pPr>
        <w:spacing w:after="0" w:line="360" w:lineRule="auto"/>
        <w:jc w:val="both"/>
        <w:rPr>
          <w:rFonts w:ascii="Arial" w:hAnsi="Arial" w:cs="Arial"/>
        </w:rPr>
      </w:pP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</w:rPr>
        <w:t>………………………………….</w:t>
      </w:r>
    </w:p>
    <w:p w:rsidR="00514E76" w:rsidRPr="001F4039" w:rsidRDefault="00514E76" w:rsidP="00514E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8"/>
          <w:szCs w:val="28"/>
        </w:rPr>
        <w:tab/>
      </w:r>
      <w:r w:rsidRPr="001F4039">
        <w:rPr>
          <w:rFonts w:ascii="Arial" w:hAnsi="Arial" w:cs="Arial"/>
          <w:sz w:val="20"/>
          <w:szCs w:val="20"/>
        </w:rPr>
        <w:t xml:space="preserve">        (podpis pracownika)</w:t>
      </w:r>
    </w:p>
    <w:p w:rsidR="00514E76" w:rsidRPr="005A4B93" w:rsidRDefault="00514E76" w:rsidP="00514E76">
      <w:pPr>
        <w:autoSpaceDE w:val="0"/>
        <w:autoSpaceDN w:val="0"/>
        <w:adjustRightInd w:val="0"/>
        <w:spacing w:after="0" w:line="360" w:lineRule="auto"/>
        <w:ind w:right="70"/>
        <w:jc w:val="both"/>
      </w:pPr>
    </w:p>
    <w:p w:rsidR="00514E76" w:rsidRDefault="00514E76" w:rsidP="00514E76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514E76" w:rsidRDefault="00514E76" w:rsidP="00514E76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0F1209" w:rsidRDefault="000F1209"/>
    <w:sectPr w:rsidR="000F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0F"/>
    <w:multiLevelType w:val="hybridMultilevel"/>
    <w:tmpl w:val="EA3E0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6559"/>
    <w:multiLevelType w:val="hybridMultilevel"/>
    <w:tmpl w:val="90D0E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4748"/>
    <w:multiLevelType w:val="hybridMultilevel"/>
    <w:tmpl w:val="31AE5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6F23"/>
    <w:multiLevelType w:val="hybridMultilevel"/>
    <w:tmpl w:val="B44C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5C07"/>
    <w:multiLevelType w:val="hybridMultilevel"/>
    <w:tmpl w:val="8138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12411"/>
    <w:multiLevelType w:val="hybridMultilevel"/>
    <w:tmpl w:val="61DC9E64"/>
    <w:lvl w:ilvl="0" w:tplc="13564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772B"/>
    <w:multiLevelType w:val="hybridMultilevel"/>
    <w:tmpl w:val="A804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D5CF4"/>
    <w:multiLevelType w:val="hybridMultilevel"/>
    <w:tmpl w:val="E1CE4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756"/>
    <w:multiLevelType w:val="hybridMultilevel"/>
    <w:tmpl w:val="C91A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82F7D"/>
    <w:multiLevelType w:val="hybridMultilevel"/>
    <w:tmpl w:val="B7246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3195F"/>
    <w:multiLevelType w:val="hybridMultilevel"/>
    <w:tmpl w:val="D2D26FC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E10FD"/>
    <w:multiLevelType w:val="hybridMultilevel"/>
    <w:tmpl w:val="F350E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01D7F"/>
    <w:multiLevelType w:val="hybridMultilevel"/>
    <w:tmpl w:val="A804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C3CA3"/>
    <w:multiLevelType w:val="hybridMultilevel"/>
    <w:tmpl w:val="691CEB4C"/>
    <w:lvl w:ilvl="0" w:tplc="03AE7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012655"/>
    <w:multiLevelType w:val="hybridMultilevel"/>
    <w:tmpl w:val="9634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9039B"/>
    <w:multiLevelType w:val="hybridMultilevel"/>
    <w:tmpl w:val="AFFE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F1209"/>
    <w:rsid w:val="003F4AD4"/>
    <w:rsid w:val="004759A6"/>
    <w:rsid w:val="00514E76"/>
    <w:rsid w:val="009969FD"/>
    <w:rsid w:val="00C3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CADA"/>
  <w15:chartTrackingRefBased/>
  <w15:docId w15:val="{BCE712EB-E4A4-4564-B4CF-09577CA3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4E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14E76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4E7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4E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4E76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14E76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14E76"/>
    <w:pPr>
      <w:keepNext/>
      <w:autoSpaceDE w:val="0"/>
      <w:autoSpaceDN w:val="0"/>
      <w:adjustRightInd w:val="0"/>
      <w:spacing w:after="0" w:line="240" w:lineRule="auto"/>
      <w:ind w:left="200" w:right="200" w:hanging="200"/>
      <w:jc w:val="center"/>
      <w:outlineLvl w:val="5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14E76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4E7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14E76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4E76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4E7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4E7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14E76"/>
    <w:rPr>
      <w:rFonts w:ascii="Arial" w:eastAsia="Times New Roman" w:hAnsi="Arial" w:cs="Arial"/>
      <w:b/>
      <w:bCs/>
      <w:sz w:val="20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rsid w:val="00514E76"/>
    <w:rPr>
      <w:rFonts w:ascii="Arial" w:eastAsia="Times New Roman" w:hAnsi="Arial" w:cs="Times New Roman"/>
      <w:b/>
      <w:bCs/>
      <w:sz w:val="20"/>
      <w:szCs w:val="24"/>
      <w:lang w:eastAsia="pl-PL"/>
    </w:rPr>
  </w:style>
  <w:style w:type="paragraph" w:styleId="Tekstblokowy">
    <w:name w:val="Block Text"/>
    <w:basedOn w:val="Normalny"/>
    <w:semiHidden/>
    <w:rsid w:val="00514E76"/>
    <w:pPr>
      <w:autoSpaceDE w:val="0"/>
      <w:autoSpaceDN w:val="0"/>
      <w:adjustRightInd w:val="0"/>
      <w:spacing w:after="0" w:line="240" w:lineRule="auto"/>
      <w:ind w:left="200" w:right="200" w:hanging="200"/>
    </w:pPr>
    <w:rPr>
      <w:rFonts w:ascii="Arial" w:eastAsia="Times New Roman" w:hAnsi="Arial" w:cs="Arial"/>
      <w:sz w:val="20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514E76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4E76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514E76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514E76"/>
    <w:pPr>
      <w:spacing w:after="0" w:line="240" w:lineRule="auto"/>
      <w:ind w:firstLine="708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14E76"/>
    <w:rPr>
      <w:rFonts w:ascii="Calibri" w:eastAsia="Calibri" w:hAnsi="Calibri" w:cs="Times New Roman"/>
    </w:rPr>
  </w:style>
  <w:style w:type="character" w:customStyle="1" w:styleId="StopkaZnak">
    <w:name w:val="Stopka Znak"/>
    <w:link w:val="Stopka"/>
    <w:semiHidden/>
    <w:rsid w:val="00514E7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semiHidden/>
    <w:rsid w:val="00514E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514E7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514E76"/>
    <w:pPr>
      <w:autoSpaceDE w:val="0"/>
      <w:autoSpaceDN w:val="0"/>
      <w:adjustRightInd w:val="0"/>
      <w:spacing w:after="0" w:line="240" w:lineRule="auto"/>
      <w:ind w:right="70"/>
      <w:jc w:val="both"/>
    </w:pPr>
    <w:rPr>
      <w:rFonts w:ascii="Arial" w:eastAsia="Times New Roman" w:hAnsi="Arial" w:cs="Arial"/>
      <w:sz w:val="24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4E76"/>
    <w:rPr>
      <w:rFonts w:ascii="Arial" w:eastAsia="Times New Roman" w:hAnsi="Arial" w:cs="Arial"/>
      <w:sz w:val="24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514E76"/>
    <w:pPr>
      <w:autoSpaceDE w:val="0"/>
      <w:autoSpaceDN w:val="0"/>
      <w:adjustRightInd w:val="0"/>
      <w:spacing w:after="0" w:line="240" w:lineRule="auto"/>
      <w:ind w:right="-11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14E7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514E76"/>
    <w:rPr>
      <w:rFonts w:ascii="Tahoma" w:eastAsia="Times New Roman" w:hAnsi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E76"/>
    <w:pPr>
      <w:spacing w:after="0" w:line="240" w:lineRule="auto"/>
    </w:pPr>
    <w:rPr>
      <w:rFonts w:ascii="Tahoma" w:eastAsia="Times New Roman" w:hAnsi="Tahoma" w:cstheme="minorBidi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514E7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4E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14E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3285</Words>
  <Characters>19716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ryzyka zawodowego</vt:lpstr>
    </vt:vector>
  </TitlesOfParts>
  <Company/>
  <LinksUpToDate>false</LinksUpToDate>
  <CharactersWithSpaces>22956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ryzyka zawodowego</dc:title>
  <dc:subject/>
  <dc:creator>user</dc:creator>
  <cp:keywords/>
  <dc:description/>
  <cp:lastModifiedBy>Michał</cp:lastModifiedBy>
  <cp:revision>2</cp:revision>
  <dcterms:created xsi:type="dcterms:W3CDTF">2023-10-13T12:54:00Z</dcterms:created>
  <dcterms:modified xsi:type="dcterms:W3CDTF">2023-10-13T12:54:00Z</dcterms:modified>
</cp:coreProperties>
</file>